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48F42" w14:textId="215A6DC2" w:rsidR="00445BF8" w:rsidRPr="00445BF8" w:rsidRDefault="00445BF8" w:rsidP="00445BF8">
      <w:pPr>
        <w:spacing w:line="320" w:lineRule="exact"/>
        <w:jc w:val="right"/>
        <w:rPr>
          <w:rFonts w:ascii="HGP創英角ｺﾞｼｯｸUB" w:eastAsia="HGP創英角ｺﾞｼｯｸUB" w:hAnsi="HGP創英角ｺﾞｼｯｸUB"/>
          <w:sz w:val="36"/>
          <w:szCs w:val="40"/>
        </w:rPr>
      </w:pPr>
      <w:r w:rsidRPr="00445BF8">
        <w:rPr>
          <w:rFonts w:eastAsiaTheme="minorHAnsi" w:hint="eastAsia"/>
          <w:sz w:val="24"/>
          <w:szCs w:val="28"/>
        </w:rPr>
        <w:t>令和３年</w:t>
      </w:r>
      <w:r w:rsidR="0040295A">
        <w:rPr>
          <w:rFonts w:eastAsiaTheme="minorHAnsi" w:hint="eastAsia"/>
          <w:sz w:val="24"/>
          <w:szCs w:val="28"/>
        </w:rPr>
        <w:t>５</w:t>
      </w:r>
      <w:r w:rsidRPr="00445BF8">
        <w:rPr>
          <w:rFonts w:eastAsiaTheme="minorHAnsi" w:hint="eastAsia"/>
          <w:sz w:val="24"/>
          <w:szCs w:val="28"/>
        </w:rPr>
        <w:t>月</w:t>
      </w:r>
    </w:p>
    <w:p w14:paraId="779786C9" w14:textId="36DE2DC7" w:rsidR="00895F48" w:rsidRPr="00445BF8" w:rsidRDefault="00895F48" w:rsidP="00895F48">
      <w:pPr>
        <w:jc w:val="center"/>
        <w:rPr>
          <w:rFonts w:ascii="HGS創英角ｺﾞｼｯｸUB" w:eastAsia="HGS創英角ｺﾞｼｯｸUB" w:hAnsi="HGS創英角ｺﾞｼｯｸUB"/>
          <w:sz w:val="28"/>
          <w:szCs w:val="32"/>
        </w:rPr>
      </w:pPr>
      <w:r w:rsidRPr="00445BF8">
        <w:rPr>
          <w:rFonts w:ascii="HGS創英角ｺﾞｼｯｸUB" w:eastAsia="HGS創英角ｺﾞｼｯｸUB" w:hAnsi="HGS創英角ｺﾞｼｯｸUB" w:hint="eastAsia"/>
          <w:sz w:val="28"/>
          <w:szCs w:val="32"/>
        </w:rPr>
        <w:t>令和</w:t>
      </w:r>
      <w:r w:rsidR="00445BF8" w:rsidRPr="00445BF8">
        <w:rPr>
          <w:rFonts w:ascii="HGS創英角ｺﾞｼｯｸUB" w:eastAsia="HGS創英角ｺﾞｼｯｸUB" w:hAnsi="HGS創英角ｺﾞｼｯｸUB" w:hint="eastAsia"/>
          <w:sz w:val="28"/>
          <w:szCs w:val="32"/>
        </w:rPr>
        <w:t>３</w:t>
      </w:r>
      <w:r w:rsidRPr="00445BF8">
        <w:rPr>
          <w:rFonts w:ascii="HGS創英角ｺﾞｼｯｸUB" w:eastAsia="HGS創英角ｺﾞｼｯｸUB" w:hAnsi="HGS創英角ｺﾞｼｯｸUB" w:hint="eastAsia"/>
          <w:sz w:val="28"/>
          <w:szCs w:val="32"/>
        </w:rPr>
        <w:t>年度</w:t>
      </w:r>
      <w:r w:rsidRPr="00445BF8">
        <w:rPr>
          <w:rFonts w:ascii="HGS創英角ｺﾞｼｯｸUB" w:eastAsia="HGS創英角ｺﾞｼｯｸUB" w:hAnsi="HGS創英角ｺﾞｼｯｸUB"/>
          <w:sz w:val="28"/>
          <w:szCs w:val="32"/>
        </w:rPr>
        <w:t xml:space="preserve"> </w:t>
      </w:r>
      <w:r w:rsidRPr="00445BF8">
        <w:rPr>
          <w:rFonts w:ascii="HGS創英角ｺﾞｼｯｸUB" w:eastAsia="HGS創英角ｺﾞｼｯｸUB" w:hAnsi="HGS創英角ｺﾞｼｯｸUB" w:hint="eastAsia"/>
          <w:sz w:val="28"/>
          <w:szCs w:val="32"/>
        </w:rPr>
        <w:t>「高さ指定道路」</w:t>
      </w:r>
      <w:r w:rsidR="00DD3BAA">
        <w:rPr>
          <w:rFonts w:ascii="HGS創英角ｺﾞｼｯｸUB" w:eastAsia="HGS創英角ｺﾞｼｯｸUB" w:hAnsi="HGS創英角ｺﾞｼｯｸUB" w:hint="eastAsia"/>
          <w:sz w:val="28"/>
          <w:szCs w:val="32"/>
        </w:rPr>
        <w:t>の指定</w:t>
      </w:r>
      <w:r w:rsidR="00820CCE" w:rsidRPr="00445BF8">
        <w:rPr>
          <w:rFonts w:ascii="HGS創英角ｺﾞｼｯｸUB" w:eastAsia="HGS創英角ｺﾞｼｯｸUB" w:hAnsi="HGS創英角ｺﾞｼｯｸUB" w:hint="eastAsia"/>
          <w:sz w:val="28"/>
          <w:szCs w:val="32"/>
        </w:rPr>
        <w:t>に関する</w:t>
      </w:r>
      <w:r w:rsidRPr="00445BF8">
        <w:rPr>
          <w:rFonts w:ascii="HGS創英角ｺﾞｼｯｸUB" w:eastAsia="HGS創英角ｺﾞｼｯｸUB" w:hAnsi="HGS創英角ｺﾞｼｯｸUB" w:hint="eastAsia"/>
          <w:sz w:val="28"/>
          <w:szCs w:val="32"/>
        </w:rPr>
        <w:t xml:space="preserve">要望　</w:t>
      </w:r>
      <w:r w:rsidR="00445BF8">
        <w:rPr>
          <w:rFonts w:ascii="HGS創英角ｺﾞｼｯｸUB" w:eastAsia="HGS創英角ｺﾞｼｯｸUB" w:hAnsi="HGS創英角ｺﾞｼｯｸUB" w:hint="eastAsia"/>
          <w:sz w:val="28"/>
          <w:szCs w:val="32"/>
        </w:rPr>
        <w:t>受付</w:t>
      </w:r>
      <w:r w:rsidRPr="00445BF8">
        <w:rPr>
          <w:rFonts w:ascii="HGS創英角ｺﾞｼｯｸUB" w:eastAsia="HGS創英角ｺﾞｼｯｸUB" w:hAnsi="HGS創英角ｺﾞｼｯｸUB" w:hint="eastAsia"/>
          <w:sz w:val="28"/>
          <w:szCs w:val="32"/>
        </w:rPr>
        <w:t>要領</w:t>
      </w:r>
    </w:p>
    <w:p w14:paraId="765341BF" w14:textId="26E8C4A3" w:rsidR="00895F48" w:rsidRPr="007C6824" w:rsidRDefault="00895F48">
      <w:pPr>
        <w:rPr>
          <w:rFonts w:ascii="ＭＳ 明朝" w:eastAsia="ＭＳ 明朝" w:hAnsi="ＭＳ 明朝"/>
          <w:sz w:val="24"/>
          <w:szCs w:val="28"/>
        </w:rPr>
      </w:pPr>
    </w:p>
    <w:p w14:paraId="6992AFFF" w14:textId="7AB3FE53" w:rsidR="00445BF8" w:rsidRPr="00445BF8" w:rsidRDefault="00445BF8" w:rsidP="00445BF8">
      <w:pPr>
        <w:spacing w:line="400" w:lineRule="exact"/>
        <w:rPr>
          <w:rFonts w:eastAsiaTheme="minorHAnsi"/>
          <w:sz w:val="24"/>
          <w:szCs w:val="24"/>
        </w:rPr>
      </w:pPr>
      <w:r w:rsidRPr="00445BF8">
        <w:rPr>
          <w:rFonts w:eastAsiaTheme="minorHAnsi" w:hint="eastAsia"/>
          <w:sz w:val="24"/>
          <w:szCs w:val="24"/>
        </w:rPr>
        <w:t xml:space="preserve">　全日本トラック協会では、</w:t>
      </w:r>
      <w:r>
        <w:rPr>
          <w:rFonts w:eastAsiaTheme="minorHAnsi" w:hint="eastAsia"/>
          <w:sz w:val="24"/>
          <w:szCs w:val="24"/>
        </w:rPr>
        <w:t>道路通行時の高さの最高限度を4</w:t>
      </w:r>
      <w:r>
        <w:rPr>
          <w:rFonts w:eastAsiaTheme="minorHAnsi"/>
          <w:sz w:val="24"/>
          <w:szCs w:val="24"/>
        </w:rPr>
        <w:t>.1m</w:t>
      </w:r>
      <w:r>
        <w:rPr>
          <w:rFonts w:eastAsiaTheme="minorHAnsi" w:hint="eastAsia"/>
          <w:sz w:val="24"/>
          <w:szCs w:val="24"/>
        </w:rPr>
        <w:t>（道路法および道路交通法の一般的制限値は3</w:t>
      </w:r>
      <w:r>
        <w:rPr>
          <w:rFonts w:eastAsiaTheme="minorHAnsi"/>
          <w:sz w:val="24"/>
          <w:szCs w:val="24"/>
        </w:rPr>
        <w:t>.8m</w:t>
      </w:r>
      <w:r>
        <w:rPr>
          <w:rFonts w:eastAsiaTheme="minorHAnsi" w:hint="eastAsia"/>
          <w:sz w:val="24"/>
          <w:szCs w:val="24"/>
        </w:rPr>
        <w:t>）とする「高さ指定道路」の指定を希望する</w:t>
      </w:r>
      <w:r w:rsidRPr="00445BF8">
        <w:rPr>
          <w:rFonts w:eastAsiaTheme="minorHAnsi" w:hint="eastAsia"/>
          <w:sz w:val="24"/>
          <w:szCs w:val="24"/>
        </w:rPr>
        <w:t>区間について要望を行うため、各都道府県トラック協会の会員事業者からの要望区間を受け付けます。</w:t>
      </w:r>
    </w:p>
    <w:p w14:paraId="3B76B3A9" w14:textId="77777777" w:rsidR="00445BF8" w:rsidRPr="00445BF8" w:rsidRDefault="00445BF8" w:rsidP="00445BF8">
      <w:pPr>
        <w:spacing w:line="400" w:lineRule="exact"/>
        <w:rPr>
          <w:rFonts w:eastAsiaTheme="minorHAnsi"/>
          <w:sz w:val="24"/>
          <w:szCs w:val="24"/>
        </w:rPr>
      </w:pPr>
      <w:r w:rsidRPr="00445BF8">
        <w:rPr>
          <w:rFonts w:eastAsiaTheme="minorHAnsi" w:hint="eastAsia"/>
          <w:sz w:val="24"/>
          <w:szCs w:val="24"/>
        </w:rPr>
        <w:t>※要望の受付は各都道府県トラック協会を通じて行います。</w:t>
      </w:r>
    </w:p>
    <w:p w14:paraId="055D5BAD" w14:textId="77777777" w:rsidR="00445BF8" w:rsidRDefault="00445BF8">
      <w:pPr>
        <w:rPr>
          <w:rFonts w:ascii="ＭＳ 明朝" w:eastAsia="ＭＳ 明朝" w:hAnsi="ＭＳ 明朝"/>
          <w:sz w:val="24"/>
          <w:szCs w:val="28"/>
        </w:rPr>
      </w:pPr>
    </w:p>
    <w:p w14:paraId="1DB2AFEF" w14:textId="1371750F" w:rsidR="00445BF8" w:rsidRPr="00445BF8" w:rsidRDefault="00445BF8" w:rsidP="00445BF8">
      <w:pPr>
        <w:rPr>
          <w:rFonts w:ascii="HGS創英角ｺﾞｼｯｸUB" w:eastAsia="HGS創英角ｺﾞｼｯｸUB" w:hAnsi="HGS創英角ｺﾞｼｯｸUB"/>
          <w:color w:val="FFFFFF" w:themeColor="background1"/>
          <w:sz w:val="24"/>
          <w:szCs w:val="24"/>
        </w:rPr>
      </w:pPr>
      <w:r w:rsidRPr="00445BF8">
        <w:rPr>
          <w:rFonts w:ascii="HGS創英角ｺﾞｼｯｸUB" w:eastAsia="HGS創英角ｺﾞｼｯｸUB" w:hAnsi="HGS創英角ｺﾞｼｯｸUB" w:hint="eastAsia"/>
          <w:color w:val="FFFFFF" w:themeColor="background1"/>
          <w:sz w:val="24"/>
          <w:szCs w:val="24"/>
          <w:highlight w:val="black"/>
        </w:rPr>
        <w:t xml:space="preserve">１．対象区間　　　　　　　　　　　　　　　　　　　　　 　　　　　　</w:t>
      </w:r>
      <w:r w:rsidR="00DD3BAA">
        <w:rPr>
          <w:rFonts w:ascii="HGS創英角ｺﾞｼｯｸUB" w:eastAsia="HGS創英角ｺﾞｼｯｸUB" w:hAnsi="HGS創英角ｺﾞｼｯｸUB" w:hint="eastAsia"/>
          <w:color w:val="FFFFFF" w:themeColor="background1"/>
          <w:sz w:val="24"/>
          <w:szCs w:val="24"/>
          <w:highlight w:val="black"/>
        </w:rPr>
        <w:t xml:space="preserve">　</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sidR="00DD3BAA">
        <w:rPr>
          <w:rFonts w:ascii="HGS創英角ｺﾞｼｯｸUB" w:eastAsia="HGS創英角ｺﾞｼｯｸUB" w:hAnsi="HGS創英角ｺﾞｼｯｸUB" w:hint="eastAsia"/>
          <w:color w:val="FFFFFF" w:themeColor="background1"/>
          <w:sz w:val="24"/>
          <w:szCs w:val="24"/>
          <w:highlight w:val="black"/>
        </w:rPr>
        <w:t xml:space="preserve">　</w:t>
      </w:r>
    </w:p>
    <w:p w14:paraId="3ACFEE94" w14:textId="3EE441B9" w:rsidR="00DD3BAA" w:rsidRDefault="00445BF8" w:rsidP="00DD3BAA">
      <w:pPr>
        <w:spacing w:line="360" w:lineRule="exact"/>
        <w:rPr>
          <w:rFonts w:eastAsiaTheme="minorHAnsi"/>
          <w:sz w:val="24"/>
          <w:szCs w:val="24"/>
        </w:rPr>
      </w:pPr>
      <w:r w:rsidRPr="00DD3BAA">
        <w:rPr>
          <w:rFonts w:eastAsiaTheme="minorHAnsi" w:hint="eastAsia"/>
          <w:sz w:val="24"/>
          <w:szCs w:val="24"/>
        </w:rPr>
        <w:t>対象区間</w:t>
      </w:r>
      <w:r w:rsidR="00C27ADC" w:rsidRPr="00DD3BAA">
        <w:rPr>
          <w:rFonts w:eastAsiaTheme="minorHAnsi" w:hint="eastAsia"/>
          <w:sz w:val="24"/>
          <w:szCs w:val="24"/>
        </w:rPr>
        <w:t>は次の</w:t>
      </w:r>
      <w:r w:rsidR="00C27ADC" w:rsidRPr="00DD3BAA">
        <w:rPr>
          <w:rFonts w:eastAsiaTheme="minorHAnsi" w:hint="eastAsia"/>
          <w:sz w:val="24"/>
          <w:szCs w:val="24"/>
          <w:bdr w:val="single" w:sz="4" w:space="0" w:color="auto"/>
        </w:rPr>
        <w:t>１</w:t>
      </w:r>
      <w:r w:rsidR="00C27ADC" w:rsidRPr="00DD3BAA">
        <w:rPr>
          <w:rFonts w:eastAsiaTheme="minorHAnsi" w:hint="eastAsia"/>
          <w:sz w:val="24"/>
          <w:szCs w:val="24"/>
        </w:rPr>
        <w:t>～</w:t>
      </w:r>
      <w:r w:rsidR="00C27ADC" w:rsidRPr="00DD3BAA">
        <w:rPr>
          <w:rFonts w:eastAsiaTheme="minorHAnsi" w:hint="eastAsia"/>
          <w:sz w:val="24"/>
          <w:szCs w:val="24"/>
          <w:bdr w:val="single" w:sz="4" w:space="0" w:color="auto"/>
        </w:rPr>
        <w:t>２</w:t>
      </w:r>
      <w:r w:rsidR="00C27ADC" w:rsidRPr="00DD3BAA">
        <w:rPr>
          <w:rFonts w:eastAsiaTheme="minorHAnsi" w:hint="eastAsia"/>
          <w:sz w:val="24"/>
          <w:szCs w:val="24"/>
        </w:rPr>
        <w:t>の両方を満たすこと</w:t>
      </w:r>
      <w:r w:rsidR="00DD3BAA">
        <w:rPr>
          <w:rFonts w:eastAsiaTheme="minorHAnsi" w:hint="eastAsia"/>
          <w:sz w:val="24"/>
          <w:szCs w:val="24"/>
        </w:rPr>
        <w:t>を</w:t>
      </w:r>
      <w:r w:rsidR="00C27ADC" w:rsidRPr="00DD3BAA">
        <w:rPr>
          <w:rFonts w:eastAsiaTheme="minorHAnsi" w:hint="eastAsia"/>
          <w:sz w:val="24"/>
          <w:szCs w:val="24"/>
        </w:rPr>
        <w:t>条件と</w:t>
      </w:r>
      <w:r w:rsidR="00DD3BAA">
        <w:rPr>
          <w:rFonts w:eastAsiaTheme="minorHAnsi" w:hint="eastAsia"/>
          <w:sz w:val="24"/>
          <w:szCs w:val="24"/>
        </w:rPr>
        <w:t>しま</w:t>
      </w:r>
      <w:r w:rsidR="00C27ADC" w:rsidRPr="00DD3BAA">
        <w:rPr>
          <w:rFonts w:eastAsiaTheme="minorHAnsi" w:hint="eastAsia"/>
          <w:sz w:val="24"/>
          <w:szCs w:val="24"/>
        </w:rPr>
        <w:t>す。</w:t>
      </w:r>
    </w:p>
    <w:p w14:paraId="55BA1BBD" w14:textId="77777777" w:rsidR="0040295A" w:rsidRDefault="0040295A" w:rsidP="00DD3BAA">
      <w:pPr>
        <w:spacing w:line="360" w:lineRule="exact"/>
        <w:rPr>
          <w:rFonts w:eastAsiaTheme="minorHAnsi"/>
          <w:sz w:val="24"/>
          <w:szCs w:val="24"/>
        </w:rPr>
      </w:pPr>
    </w:p>
    <w:p w14:paraId="1336882A" w14:textId="4BBEA571" w:rsidR="007D12D2" w:rsidRPr="00DD3BAA" w:rsidRDefault="00104F65" w:rsidP="00DD3BAA">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bdr w:val="single" w:sz="4" w:space="0" w:color="auto"/>
        </w:rPr>
        <w:t>１</w:t>
      </w:r>
      <w:r w:rsidR="00DD3BAA" w:rsidRPr="00DD3BAA">
        <w:rPr>
          <w:rFonts w:ascii="ＭＳ ゴシック" w:eastAsia="ＭＳ ゴシック" w:hAnsi="ＭＳ ゴシック" w:hint="eastAsia"/>
          <w:sz w:val="24"/>
          <w:szCs w:val="24"/>
        </w:rPr>
        <w:t>．</w:t>
      </w:r>
      <w:r w:rsidR="00C27ADC" w:rsidRPr="00DD3BAA">
        <w:rPr>
          <w:rFonts w:ascii="ＭＳ ゴシック" w:eastAsia="ＭＳ ゴシック" w:hAnsi="ＭＳ ゴシック" w:hint="eastAsia"/>
          <w:sz w:val="24"/>
          <w:szCs w:val="24"/>
        </w:rPr>
        <w:t>通行車両</w:t>
      </w:r>
      <w:r w:rsidR="008D74B8" w:rsidRPr="00DD3BAA">
        <w:rPr>
          <w:rFonts w:ascii="ＭＳ ゴシック" w:eastAsia="ＭＳ ゴシック" w:hAnsi="ＭＳ ゴシック" w:hint="eastAsia"/>
          <w:sz w:val="24"/>
          <w:szCs w:val="24"/>
        </w:rPr>
        <w:t>について、</w:t>
      </w:r>
      <w:r w:rsidR="007D12D2" w:rsidRPr="00DD3BAA">
        <w:rPr>
          <w:rFonts w:ascii="ＭＳ ゴシック" w:eastAsia="ＭＳ ゴシック" w:hAnsi="ＭＳ ゴシック" w:hint="eastAsia"/>
          <w:sz w:val="24"/>
          <w:szCs w:val="24"/>
        </w:rPr>
        <w:t>次の</w:t>
      </w:r>
      <w:r w:rsidR="004D4A12" w:rsidRPr="00DD3BAA">
        <w:rPr>
          <w:rFonts w:ascii="ＭＳ ゴシック" w:eastAsia="ＭＳ ゴシック" w:hAnsi="ＭＳ ゴシック" w:hint="eastAsia"/>
          <w:sz w:val="24"/>
          <w:szCs w:val="24"/>
        </w:rPr>
        <w:t>①～②の</w:t>
      </w:r>
      <w:r w:rsidR="007D12D2" w:rsidRPr="00DD3BAA">
        <w:rPr>
          <w:rFonts w:ascii="ＭＳ ゴシック" w:eastAsia="ＭＳ ゴシック" w:hAnsi="ＭＳ ゴシック" w:hint="eastAsia"/>
          <w:sz w:val="24"/>
          <w:szCs w:val="24"/>
        </w:rPr>
        <w:t>いずれかに該当する</w:t>
      </w:r>
      <w:r w:rsidRPr="00DD3BAA">
        <w:rPr>
          <w:rFonts w:ascii="ＭＳ ゴシック" w:eastAsia="ＭＳ ゴシック" w:hAnsi="ＭＳ ゴシック" w:hint="eastAsia"/>
          <w:sz w:val="24"/>
          <w:szCs w:val="24"/>
        </w:rPr>
        <w:t>こと</w:t>
      </w:r>
      <w:r w:rsidR="004D4A12" w:rsidRPr="00DD3BAA">
        <w:rPr>
          <w:rFonts w:ascii="ＭＳ ゴシック" w:eastAsia="ＭＳ ゴシック" w:hAnsi="ＭＳ ゴシック" w:hint="eastAsia"/>
          <w:sz w:val="24"/>
          <w:szCs w:val="24"/>
        </w:rPr>
        <w:t>。</w:t>
      </w:r>
    </w:p>
    <w:p w14:paraId="729C8D91" w14:textId="0EBD2E1D" w:rsidR="007D12D2" w:rsidRPr="00DD3BAA" w:rsidRDefault="007D12D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Pr="00DD3BAA">
        <w:rPr>
          <w:rFonts w:ascii="ＭＳ ゴシック" w:eastAsia="ＭＳ ゴシック" w:hAnsi="ＭＳ ゴシック" w:hint="eastAsia"/>
          <w:sz w:val="24"/>
          <w:szCs w:val="24"/>
        </w:rPr>
        <w:t>①</w:t>
      </w:r>
      <w:r w:rsidR="00104F65" w:rsidRPr="00DD3BAA">
        <w:rPr>
          <w:rFonts w:ascii="ＭＳ ゴシック" w:eastAsia="ＭＳ ゴシック" w:hAnsi="ＭＳ ゴシック" w:hint="eastAsia"/>
          <w:sz w:val="24"/>
          <w:szCs w:val="24"/>
        </w:rPr>
        <w:t>背高国際海上コンテナ車</w:t>
      </w:r>
    </w:p>
    <w:p w14:paraId="611590E8" w14:textId="77777777" w:rsidR="00873AB3" w:rsidRPr="00DD3BAA" w:rsidRDefault="007D12D2" w:rsidP="00445BF8">
      <w:pPr>
        <w:spacing w:line="360" w:lineRule="exact"/>
        <w:ind w:left="720" w:hangingChars="300" w:hanging="72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Pr="00DD3BAA">
        <w:rPr>
          <w:rFonts w:ascii="ＭＳ ゴシック" w:eastAsia="ＭＳ ゴシック" w:hAnsi="ＭＳ ゴシック" w:hint="eastAsia"/>
          <w:sz w:val="24"/>
          <w:szCs w:val="24"/>
        </w:rPr>
        <w:t>②積載物が</w:t>
      </w:r>
      <w:r w:rsidR="00104F65" w:rsidRPr="00DD3BAA">
        <w:rPr>
          <w:rFonts w:ascii="ＭＳ ゴシック" w:eastAsia="ＭＳ ゴシック" w:hAnsi="ＭＳ ゴシック" w:hint="eastAsia"/>
          <w:sz w:val="24"/>
          <w:szCs w:val="24"/>
        </w:rPr>
        <w:t>積載状態で高さ3</w:t>
      </w:r>
      <w:r w:rsidR="00104F65" w:rsidRPr="00DD3BAA">
        <w:rPr>
          <w:rFonts w:ascii="ＭＳ ゴシック" w:eastAsia="ＭＳ ゴシック" w:hAnsi="ＭＳ ゴシック"/>
          <w:sz w:val="24"/>
          <w:szCs w:val="24"/>
        </w:rPr>
        <w:t>.8m</w:t>
      </w:r>
      <w:r w:rsidR="00104F65" w:rsidRPr="00DD3BAA">
        <w:rPr>
          <w:rFonts w:ascii="ＭＳ ゴシック" w:eastAsia="ＭＳ ゴシック" w:hAnsi="ＭＳ ゴシック" w:hint="eastAsia"/>
          <w:sz w:val="24"/>
          <w:szCs w:val="24"/>
        </w:rPr>
        <w:t>を超え4</w:t>
      </w:r>
      <w:r w:rsidR="00104F65" w:rsidRPr="00DD3BAA">
        <w:rPr>
          <w:rFonts w:ascii="ＭＳ ゴシック" w:eastAsia="ＭＳ ゴシック" w:hAnsi="ＭＳ ゴシック"/>
          <w:sz w:val="24"/>
          <w:szCs w:val="24"/>
        </w:rPr>
        <w:t>.1</w:t>
      </w:r>
      <w:r w:rsidR="00104F65" w:rsidRPr="00DD3BAA">
        <w:rPr>
          <w:rFonts w:ascii="ＭＳ ゴシック" w:eastAsia="ＭＳ ゴシック" w:hAnsi="ＭＳ ゴシック" w:hint="eastAsia"/>
          <w:sz w:val="24"/>
          <w:szCs w:val="24"/>
        </w:rPr>
        <w:t>mまでの</w:t>
      </w:r>
      <w:r w:rsidRPr="00DD3BAA">
        <w:rPr>
          <w:rFonts w:ascii="ＭＳ ゴシック" w:eastAsia="ＭＳ ゴシック" w:hAnsi="ＭＳ ゴシック" w:hint="eastAsia"/>
          <w:sz w:val="24"/>
          <w:szCs w:val="24"/>
        </w:rPr>
        <w:t>単体物(※</w:t>
      </w:r>
      <w:r w:rsidRPr="00DD3BAA">
        <w:rPr>
          <w:rFonts w:ascii="ＭＳ ゴシック" w:eastAsia="ＭＳ ゴシック" w:hAnsi="ＭＳ ゴシック"/>
          <w:sz w:val="24"/>
          <w:szCs w:val="24"/>
        </w:rPr>
        <w:t>)</w:t>
      </w:r>
      <w:r w:rsidR="00104F65" w:rsidRPr="00DD3BAA">
        <w:rPr>
          <w:rFonts w:ascii="ＭＳ ゴシック" w:eastAsia="ＭＳ ゴシック" w:hAnsi="ＭＳ ゴシック" w:hint="eastAsia"/>
          <w:sz w:val="24"/>
          <w:szCs w:val="24"/>
        </w:rPr>
        <w:t>であり</w:t>
      </w:r>
      <w:r w:rsidRPr="00DD3BAA">
        <w:rPr>
          <w:rFonts w:ascii="ＭＳ ゴシック" w:eastAsia="ＭＳ ゴシック" w:hAnsi="ＭＳ ゴシック" w:hint="eastAsia"/>
          <w:sz w:val="24"/>
          <w:szCs w:val="24"/>
        </w:rPr>
        <w:t>、</w:t>
      </w:r>
    </w:p>
    <w:p w14:paraId="65C0F0D1" w14:textId="13F60B20" w:rsidR="006C2E9F" w:rsidRPr="00DD3BAA" w:rsidRDefault="00104F65" w:rsidP="00445BF8">
      <w:pPr>
        <w:spacing w:line="360" w:lineRule="exact"/>
        <w:ind w:leftChars="300" w:left="63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かつ、</w:t>
      </w:r>
      <w:r w:rsidR="007D12D2" w:rsidRPr="00DD3BAA">
        <w:rPr>
          <w:rFonts w:ascii="ＭＳ ゴシック" w:eastAsia="ＭＳ ゴシック" w:hAnsi="ＭＳ ゴシック" w:hint="eastAsia"/>
          <w:sz w:val="24"/>
          <w:szCs w:val="24"/>
        </w:rPr>
        <w:t>要望する区間を含む経路を継続、反復して使用する</w:t>
      </w:r>
      <w:r w:rsidR="004D4A12" w:rsidRPr="00DD3BAA">
        <w:rPr>
          <w:rFonts w:ascii="ＭＳ ゴシック" w:eastAsia="ＭＳ ゴシック" w:hAnsi="ＭＳ ゴシック" w:hint="eastAsia"/>
          <w:sz w:val="24"/>
          <w:szCs w:val="24"/>
        </w:rPr>
        <w:t>車両</w:t>
      </w:r>
    </w:p>
    <w:p w14:paraId="7DA25876" w14:textId="6D423F64" w:rsidR="007D12D2" w:rsidRDefault="004D4A12" w:rsidP="00445BF8">
      <w:pPr>
        <w:spacing w:line="360" w:lineRule="exact"/>
        <w:ind w:leftChars="100" w:left="450" w:hangingChars="100" w:hanging="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7D12D2" w:rsidRPr="00DD3BAA">
        <w:rPr>
          <w:rFonts w:ascii="ＭＳ ゴシック" w:eastAsia="ＭＳ ゴシック" w:hAnsi="ＭＳ ゴシック" w:hint="eastAsia"/>
          <w:sz w:val="24"/>
          <w:szCs w:val="24"/>
        </w:rPr>
        <w:t>※荷姿等について別途書類</w:t>
      </w:r>
      <w:r w:rsidR="00F71EF6" w:rsidRPr="00DD3BAA">
        <w:rPr>
          <w:rFonts w:ascii="ＭＳ ゴシック" w:eastAsia="ＭＳ ゴシック" w:hAnsi="ＭＳ ゴシック" w:hint="eastAsia"/>
          <w:sz w:val="24"/>
          <w:szCs w:val="24"/>
        </w:rPr>
        <w:t>(任意書式</w:t>
      </w:r>
      <w:r w:rsidR="00F71EF6" w:rsidRPr="00DD3BAA">
        <w:rPr>
          <w:rFonts w:ascii="ＭＳ ゴシック" w:eastAsia="ＭＳ ゴシック" w:hAnsi="ＭＳ ゴシック"/>
          <w:sz w:val="24"/>
          <w:szCs w:val="24"/>
        </w:rPr>
        <w:t>)</w:t>
      </w:r>
      <w:r w:rsidR="00D90E94" w:rsidRPr="00DD3BAA">
        <w:rPr>
          <w:rFonts w:ascii="ＭＳ ゴシック" w:eastAsia="ＭＳ ゴシック" w:hAnsi="ＭＳ ゴシック" w:hint="eastAsia"/>
          <w:sz w:val="24"/>
          <w:szCs w:val="24"/>
        </w:rPr>
        <w:t>の</w:t>
      </w:r>
      <w:r w:rsidR="006C2E9F" w:rsidRPr="00DD3BAA">
        <w:rPr>
          <w:rFonts w:ascii="ＭＳ ゴシック" w:eastAsia="ＭＳ ゴシック" w:hAnsi="ＭＳ ゴシック" w:hint="eastAsia"/>
          <w:sz w:val="24"/>
          <w:szCs w:val="24"/>
        </w:rPr>
        <w:t>添付</w:t>
      </w:r>
      <w:r w:rsidR="00D90E94" w:rsidRPr="00DD3BAA">
        <w:rPr>
          <w:rFonts w:ascii="ＭＳ ゴシック" w:eastAsia="ＭＳ ゴシック" w:hAnsi="ＭＳ ゴシック" w:hint="eastAsia"/>
          <w:sz w:val="24"/>
          <w:szCs w:val="24"/>
        </w:rPr>
        <w:t>が必要</w:t>
      </w:r>
    </w:p>
    <w:p w14:paraId="2186DE2F" w14:textId="155797A4" w:rsidR="00DD3BAA" w:rsidRDefault="00C91D4A" w:rsidP="00DD3BAA">
      <w:pPr>
        <w:spacing w:line="36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1676672" behindDoc="0" locked="0" layoutInCell="1" allowOverlap="1" wp14:anchorId="2392F4C3" wp14:editId="372DDFD1">
                <wp:simplePos x="0" y="0"/>
                <wp:positionH relativeFrom="column">
                  <wp:posOffset>193040</wp:posOffset>
                </wp:positionH>
                <wp:positionV relativeFrom="paragraph">
                  <wp:posOffset>83821</wp:posOffset>
                </wp:positionV>
                <wp:extent cx="560070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00700" cy="781050"/>
                        </a:xfrm>
                        <a:prstGeom prst="rect">
                          <a:avLst/>
                        </a:prstGeom>
                        <a:solidFill>
                          <a:schemeClr val="lt1"/>
                        </a:solidFill>
                        <a:ln w="6350">
                          <a:solidFill>
                            <a:prstClr val="black"/>
                          </a:solidFill>
                        </a:ln>
                      </wps:spPr>
                      <wps:txbx>
                        <w:txbxContent>
                          <w:p w14:paraId="337804C4" w14:textId="572F22E2" w:rsidR="00C91D4A" w:rsidRPr="001E3BC8" w:rsidRDefault="00C91D4A" w:rsidP="00C91D4A">
                            <w:pPr>
                              <w:ind w:left="440" w:hangingChars="200" w:hanging="440"/>
                              <w:rPr>
                                <w:rFonts w:ascii="UD デジタル 教科書体 NP-R" w:eastAsia="UD デジタル 教科書体 NP-R" w:hAnsi="ＭＳ ゴシック"/>
                                <w:sz w:val="22"/>
                                <w:u w:val="single"/>
                              </w:rPr>
                            </w:pPr>
                            <w:r w:rsidRPr="001E3BC8">
                              <w:rPr>
                                <w:rFonts w:ascii="UD デジタル 教科書体 NP-R" w:eastAsia="UD デジタル 教科書体 NP-R" w:hAnsi="ＭＳ ゴシック" w:hint="eastAsia"/>
                                <w:sz w:val="22"/>
                                <w:u w:val="single"/>
                              </w:rPr>
                              <w:t>【</w:t>
                            </w:r>
                            <w:r>
                              <w:rPr>
                                <w:rFonts w:ascii="UD デジタル 教科書体 NP-R" w:eastAsia="UD デジタル 教科書体 NP-R" w:hAnsi="ＭＳ ゴシック" w:hint="eastAsia"/>
                                <w:sz w:val="22"/>
                                <w:u w:val="single"/>
                              </w:rPr>
                              <w:t>通行車両が自動車運搬用セミトレーラの場合</w:t>
                            </w:r>
                            <w:r w:rsidRPr="001E3BC8">
                              <w:rPr>
                                <w:rFonts w:ascii="UD デジタル 教科書体 NP-R" w:eastAsia="UD デジタル 教科書体 NP-R" w:hAnsi="ＭＳ ゴシック" w:hint="eastAsia"/>
                                <w:sz w:val="22"/>
                                <w:u w:val="single"/>
                              </w:rPr>
                              <w:t>】</w:t>
                            </w:r>
                          </w:p>
                          <w:p w14:paraId="1E5B9B49" w14:textId="301FC69D" w:rsidR="00C91D4A" w:rsidRPr="001E3BC8" w:rsidRDefault="00C91D4A" w:rsidP="00C91D4A">
                            <w:pPr>
                              <w:spacing w:line="36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自動車運搬用セミトレーラについては、「（一社）日本陸送協会」にて</w:t>
                            </w:r>
                            <w:r w:rsidR="00DC37D2">
                              <w:rPr>
                                <w:rFonts w:ascii="UD デジタル 教科書体 NP-R" w:eastAsia="UD デジタル 教科書体 NP-R" w:hint="eastAsia"/>
                                <w:sz w:val="22"/>
                              </w:rPr>
                              <w:t>会員事業者向けに</w:t>
                            </w:r>
                            <w:r>
                              <w:rPr>
                                <w:rFonts w:ascii="UD デジタル 教科書体 NP-R" w:eastAsia="UD デジタル 教科書体 NP-R" w:hint="eastAsia"/>
                                <w:sz w:val="22"/>
                              </w:rPr>
                              <w:t>要望区間の取りまとめを行います。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2F4C3" id="_x0000_t202" coordsize="21600,21600" o:spt="202" path="m,l,21600r21600,l21600,xe">
                <v:stroke joinstyle="miter"/>
                <v:path gradientshapeok="t" o:connecttype="rect"/>
              </v:shapetype>
              <v:shape id="テキスト ボックス 1" o:spid="_x0000_s1026" type="#_x0000_t202" style="position:absolute;left:0;text-align:left;margin-left:15.2pt;margin-top:6.6pt;width:441pt;height: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" fillcolor="white [3201]" strokeweight=".5pt">
                <v:textbox>
                  <w:txbxContent>
                    <w:p w14:paraId="337804C4" w14:textId="572F22E2" w:rsidR="00C91D4A" w:rsidRPr="001E3BC8" w:rsidRDefault="00C91D4A" w:rsidP="00C91D4A">
                      <w:pPr>
                        <w:ind w:left="440" w:hangingChars="200" w:hanging="440"/>
                        <w:rPr>
                          <w:rFonts w:ascii="UD デジタル 教科書体 NP-R" w:eastAsia="UD デジタル 教科書体 NP-R" w:hAnsi="ＭＳ ゴシック"/>
                          <w:sz w:val="22"/>
                          <w:u w:val="single"/>
                        </w:rPr>
                      </w:pPr>
                      <w:r w:rsidRPr="001E3BC8">
                        <w:rPr>
                          <w:rFonts w:ascii="UD デジタル 教科書体 NP-R" w:eastAsia="UD デジタル 教科書体 NP-R" w:hAnsi="ＭＳ ゴシック" w:hint="eastAsia"/>
                          <w:sz w:val="22"/>
                          <w:u w:val="single"/>
                        </w:rPr>
                        <w:t>【</w:t>
                      </w:r>
                      <w:r>
                        <w:rPr>
                          <w:rFonts w:ascii="UD デジタル 教科書体 NP-R" w:eastAsia="UD デジタル 教科書体 NP-R" w:hAnsi="ＭＳ ゴシック" w:hint="eastAsia"/>
                          <w:sz w:val="22"/>
                          <w:u w:val="single"/>
                        </w:rPr>
                        <w:t>通行車両が自動車運搬用セミトレーラの場合</w:t>
                      </w:r>
                      <w:r w:rsidRPr="001E3BC8">
                        <w:rPr>
                          <w:rFonts w:ascii="UD デジタル 教科書体 NP-R" w:eastAsia="UD デジタル 教科書体 NP-R" w:hAnsi="ＭＳ ゴシック" w:hint="eastAsia"/>
                          <w:sz w:val="22"/>
                          <w:u w:val="single"/>
                        </w:rPr>
                        <w:t>】</w:t>
                      </w:r>
                    </w:p>
                    <w:p w14:paraId="1E5B9B49" w14:textId="301FC69D" w:rsidR="00C91D4A" w:rsidRPr="001E3BC8" w:rsidRDefault="00C91D4A" w:rsidP="00C91D4A">
                      <w:pPr>
                        <w:spacing w:line="36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自動車運搬用セミトレーラについては、「（一社）日本陸送協会」にて</w:t>
                      </w:r>
                      <w:r w:rsidR="00DC37D2">
                        <w:rPr>
                          <w:rFonts w:ascii="UD デジタル 教科書体 NP-R" w:eastAsia="UD デジタル 教科書体 NP-R" w:hint="eastAsia"/>
                          <w:sz w:val="22"/>
                        </w:rPr>
                        <w:t>会員事業者向けに</w:t>
                      </w:r>
                      <w:r>
                        <w:rPr>
                          <w:rFonts w:ascii="UD デジタル 教科書体 NP-R" w:eastAsia="UD デジタル 教科書体 NP-R" w:hint="eastAsia"/>
                          <w:sz w:val="22"/>
                        </w:rPr>
                        <w:t>要望区間の取りまとめを行います。</w:t>
                      </w:r>
                    </w:p>
                  </w:txbxContent>
                </v:textbox>
              </v:shape>
            </w:pict>
          </mc:Fallback>
        </mc:AlternateContent>
      </w:r>
    </w:p>
    <w:p w14:paraId="385B8860" w14:textId="3E8527E0" w:rsidR="00C91D4A" w:rsidRDefault="00C91D4A" w:rsidP="00DD3BAA">
      <w:pPr>
        <w:spacing w:line="360" w:lineRule="exact"/>
        <w:rPr>
          <w:rFonts w:ascii="ＭＳ ゴシック" w:eastAsia="ＭＳ ゴシック" w:hAnsi="ＭＳ ゴシック"/>
          <w:sz w:val="24"/>
          <w:szCs w:val="24"/>
        </w:rPr>
      </w:pPr>
    </w:p>
    <w:p w14:paraId="499139C8" w14:textId="63629402" w:rsidR="00C91D4A" w:rsidRDefault="00C91D4A" w:rsidP="00DD3BAA">
      <w:pPr>
        <w:spacing w:line="360" w:lineRule="exact"/>
        <w:rPr>
          <w:rFonts w:ascii="ＭＳ ゴシック" w:eastAsia="ＭＳ ゴシック" w:hAnsi="ＭＳ ゴシック"/>
          <w:sz w:val="24"/>
          <w:szCs w:val="24"/>
        </w:rPr>
      </w:pPr>
    </w:p>
    <w:p w14:paraId="57D4EF36" w14:textId="1EE9C655" w:rsidR="00C91D4A" w:rsidRDefault="00C91D4A" w:rsidP="00DD3BAA">
      <w:pPr>
        <w:spacing w:line="360" w:lineRule="exact"/>
        <w:rPr>
          <w:rFonts w:ascii="ＭＳ ゴシック" w:eastAsia="ＭＳ ゴシック" w:hAnsi="ＭＳ ゴシック"/>
          <w:sz w:val="24"/>
          <w:szCs w:val="24"/>
        </w:rPr>
      </w:pPr>
    </w:p>
    <w:p w14:paraId="52C5493B" w14:textId="77777777" w:rsidR="00C91D4A" w:rsidRPr="00DD3BAA" w:rsidRDefault="00C91D4A" w:rsidP="00DD3BAA">
      <w:pPr>
        <w:spacing w:line="360" w:lineRule="exact"/>
        <w:rPr>
          <w:rFonts w:ascii="ＭＳ ゴシック" w:eastAsia="ＭＳ ゴシック" w:hAnsi="ＭＳ ゴシック"/>
          <w:sz w:val="24"/>
          <w:szCs w:val="24"/>
        </w:rPr>
      </w:pPr>
    </w:p>
    <w:p w14:paraId="73E658CB" w14:textId="5940E8F6" w:rsidR="004D4A12" w:rsidRPr="00DD3BAA" w:rsidRDefault="00104F65" w:rsidP="00DD3BAA">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bdr w:val="single" w:sz="4" w:space="0" w:color="auto"/>
        </w:rPr>
        <w:t>２</w:t>
      </w:r>
      <w:r w:rsidR="00DD3BAA">
        <w:rPr>
          <w:rFonts w:ascii="ＭＳ ゴシック" w:eastAsia="ＭＳ ゴシック" w:hAnsi="ＭＳ ゴシック" w:hint="eastAsia"/>
          <w:sz w:val="24"/>
          <w:szCs w:val="24"/>
        </w:rPr>
        <w:t>．</w:t>
      </w:r>
      <w:r w:rsidR="008D74B8" w:rsidRPr="00DD3BAA">
        <w:rPr>
          <w:rFonts w:ascii="ＭＳ ゴシック" w:eastAsia="ＭＳ ゴシック" w:hAnsi="ＭＳ ゴシック" w:hint="eastAsia"/>
          <w:sz w:val="24"/>
          <w:szCs w:val="24"/>
        </w:rPr>
        <w:t>道路について、</w:t>
      </w:r>
      <w:r w:rsidR="004D4A12" w:rsidRPr="00DD3BAA">
        <w:rPr>
          <w:rFonts w:ascii="ＭＳ ゴシック" w:eastAsia="ＭＳ ゴシック" w:hAnsi="ＭＳ ゴシック" w:hint="eastAsia"/>
          <w:sz w:val="24"/>
          <w:szCs w:val="24"/>
        </w:rPr>
        <w:t>次の①～</w:t>
      </w:r>
      <w:r w:rsidR="002F7CD5" w:rsidRPr="00DD3BAA">
        <w:rPr>
          <w:rFonts w:ascii="ＭＳ ゴシック" w:eastAsia="ＭＳ ゴシック" w:hAnsi="ＭＳ ゴシック" w:hint="eastAsia"/>
          <w:sz w:val="24"/>
          <w:szCs w:val="24"/>
        </w:rPr>
        <w:t>④</w:t>
      </w:r>
      <w:r w:rsidR="004D4A12" w:rsidRPr="00DD3BAA">
        <w:rPr>
          <w:rFonts w:ascii="ＭＳ ゴシック" w:eastAsia="ＭＳ ゴシック" w:hAnsi="ＭＳ ゴシック" w:hint="eastAsia"/>
          <w:sz w:val="24"/>
          <w:szCs w:val="24"/>
        </w:rPr>
        <w:t>のいずれかに該当する</w:t>
      </w:r>
      <w:r w:rsidR="00C27ADC" w:rsidRPr="00DD3BAA">
        <w:rPr>
          <w:rFonts w:ascii="ＭＳ ゴシック" w:eastAsia="ＭＳ ゴシック" w:hAnsi="ＭＳ ゴシック" w:hint="eastAsia"/>
          <w:sz w:val="24"/>
          <w:szCs w:val="24"/>
        </w:rPr>
        <w:t>区間を</w:t>
      </w:r>
      <w:r w:rsidR="00C27ADC" w:rsidRPr="00DD3BAA">
        <w:rPr>
          <w:rFonts w:ascii="HGSｺﾞｼｯｸE" w:eastAsia="HGSｺﾞｼｯｸE" w:hAnsi="HGSｺﾞｼｯｸE" w:hint="eastAsia"/>
          <w:sz w:val="24"/>
          <w:szCs w:val="24"/>
          <w:u w:val="single"/>
        </w:rPr>
        <w:t>含</w:t>
      </w:r>
      <w:r w:rsidR="008D74B8" w:rsidRPr="00DD3BAA">
        <w:rPr>
          <w:rFonts w:ascii="HGSｺﾞｼｯｸE" w:eastAsia="HGSｺﾞｼｯｸE" w:hAnsi="HGSｺﾞｼｯｸE" w:hint="eastAsia"/>
          <w:sz w:val="24"/>
          <w:szCs w:val="24"/>
          <w:u w:val="single"/>
        </w:rPr>
        <w:t>ま</w:t>
      </w:r>
      <w:r w:rsidR="00C27ADC" w:rsidRPr="00DD3BAA">
        <w:rPr>
          <w:rFonts w:ascii="HGSｺﾞｼｯｸE" w:eastAsia="HGSｺﾞｼｯｸE" w:hAnsi="HGSｺﾞｼｯｸE" w:hint="eastAsia"/>
          <w:sz w:val="24"/>
          <w:szCs w:val="24"/>
          <w:u w:val="single"/>
        </w:rPr>
        <w:t>ない</w:t>
      </w:r>
      <w:r w:rsidR="00C27ADC" w:rsidRPr="00DD3BAA">
        <w:rPr>
          <w:rFonts w:ascii="ＭＳ ゴシック" w:eastAsia="ＭＳ ゴシック" w:hAnsi="ＭＳ ゴシック" w:hint="eastAsia"/>
          <w:sz w:val="24"/>
          <w:szCs w:val="24"/>
        </w:rPr>
        <w:t>こと</w:t>
      </w:r>
      <w:r w:rsidR="004D4A12" w:rsidRPr="00DD3BAA">
        <w:rPr>
          <w:rFonts w:ascii="ＭＳ ゴシック" w:eastAsia="ＭＳ ゴシック" w:hAnsi="ＭＳ ゴシック" w:hint="eastAsia"/>
          <w:sz w:val="24"/>
          <w:szCs w:val="24"/>
        </w:rPr>
        <w:t>。</w:t>
      </w:r>
    </w:p>
    <w:p w14:paraId="6EEBF779" w14:textId="719DCC5D" w:rsidR="004D4A12" w:rsidRPr="00DD3BAA" w:rsidRDefault="004D4A12" w:rsidP="00445BF8">
      <w:pPr>
        <w:spacing w:line="360" w:lineRule="exact"/>
        <w:ind w:firstLineChars="100" w:firstLine="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①トンネル、高架橋</w:t>
      </w:r>
      <w:r w:rsidR="00C27ADC" w:rsidRPr="00DD3BAA">
        <w:rPr>
          <w:rFonts w:ascii="ＭＳ ゴシック" w:eastAsia="ＭＳ ゴシック" w:hAnsi="ＭＳ ゴシック" w:hint="eastAsia"/>
          <w:sz w:val="24"/>
          <w:szCs w:val="24"/>
        </w:rPr>
        <w:t>や植栽</w:t>
      </w:r>
      <w:r w:rsidRPr="00DD3BAA">
        <w:rPr>
          <w:rFonts w:ascii="ＭＳ ゴシック" w:eastAsia="ＭＳ ゴシック" w:hAnsi="ＭＳ ゴシック" w:hint="eastAsia"/>
          <w:sz w:val="24"/>
          <w:szCs w:val="24"/>
        </w:rPr>
        <w:t>等で物理的</w:t>
      </w:r>
      <w:r w:rsidR="00C27ADC" w:rsidRPr="00DD3BAA">
        <w:rPr>
          <w:rFonts w:ascii="ＭＳ ゴシック" w:eastAsia="ＭＳ ゴシック" w:hAnsi="ＭＳ ゴシック" w:hint="eastAsia"/>
          <w:sz w:val="24"/>
          <w:szCs w:val="24"/>
        </w:rPr>
        <w:t>な高さ障害がある区間</w:t>
      </w:r>
    </w:p>
    <w:p w14:paraId="4DB5FBCD" w14:textId="51AA8B71" w:rsidR="002F7CD5" w:rsidRPr="00DD3BAA" w:rsidRDefault="002F7CD5" w:rsidP="00445BF8">
      <w:pPr>
        <w:spacing w:line="360" w:lineRule="exact"/>
        <w:ind w:firstLineChars="100" w:firstLine="240"/>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②「大型車進入禁止」などの禁止区間</w:t>
      </w:r>
    </w:p>
    <w:p w14:paraId="2A9DF92D" w14:textId="321B7096" w:rsidR="004D4A12" w:rsidRPr="00DD3BAA" w:rsidRDefault="004D4A1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2F7CD5" w:rsidRPr="00DD3BAA">
        <w:rPr>
          <w:rFonts w:ascii="ＭＳ ゴシック" w:eastAsia="ＭＳ ゴシック" w:hAnsi="ＭＳ ゴシック" w:hint="eastAsia"/>
          <w:sz w:val="24"/>
          <w:szCs w:val="24"/>
        </w:rPr>
        <w:t>③</w:t>
      </w:r>
      <w:r w:rsidRPr="00DD3BAA">
        <w:rPr>
          <w:rFonts w:ascii="ＭＳ ゴシック" w:eastAsia="ＭＳ ゴシック" w:hAnsi="ＭＳ ゴシック" w:hint="eastAsia"/>
          <w:sz w:val="24"/>
          <w:szCs w:val="24"/>
        </w:rPr>
        <w:t>過去３年間</w:t>
      </w:r>
      <w:r w:rsidR="00C27ADC" w:rsidRPr="00DD3BAA">
        <w:rPr>
          <w:rFonts w:ascii="ＭＳ ゴシック" w:eastAsia="ＭＳ ゴシック" w:hAnsi="ＭＳ ゴシック" w:hint="eastAsia"/>
          <w:sz w:val="24"/>
          <w:szCs w:val="24"/>
        </w:rPr>
        <w:t>に</w:t>
      </w:r>
      <w:r w:rsidRPr="00DD3BAA">
        <w:rPr>
          <w:rFonts w:ascii="ＭＳ ゴシック" w:eastAsia="ＭＳ ゴシック" w:hAnsi="ＭＳ ゴシック" w:hint="eastAsia"/>
          <w:sz w:val="24"/>
          <w:szCs w:val="24"/>
        </w:rPr>
        <w:t>要望</w:t>
      </w:r>
      <w:r w:rsidR="002F7CD5" w:rsidRPr="00DD3BAA">
        <w:rPr>
          <w:rFonts w:ascii="ＭＳ ゴシック" w:eastAsia="ＭＳ ゴシック" w:hAnsi="ＭＳ ゴシック" w:hint="eastAsia"/>
          <w:sz w:val="24"/>
          <w:szCs w:val="24"/>
        </w:rPr>
        <w:t>し</w:t>
      </w:r>
      <w:r w:rsidRPr="00DD3BAA">
        <w:rPr>
          <w:rFonts w:ascii="ＭＳ ゴシック" w:eastAsia="ＭＳ ゴシック" w:hAnsi="ＭＳ ゴシック" w:hint="eastAsia"/>
          <w:sz w:val="24"/>
          <w:szCs w:val="24"/>
        </w:rPr>
        <w:t>ているにも関わらず指定され</w:t>
      </w:r>
      <w:r w:rsidR="00C27ADC" w:rsidRPr="00DD3BAA">
        <w:rPr>
          <w:rFonts w:ascii="ＭＳ ゴシック" w:eastAsia="ＭＳ ゴシック" w:hAnsi="ＭＳ ゴシック" w:hint="eastAsia"/>
          <w:sz w:val="24"/>
          <w:szCs w:val="24"/>
        </w:rPr>
        <w:t>てい</w:t>
      </w:r>
      <w:r w:rsidRPr="00DD3BAA">
        <w:rPr>
          <w:rFonts w:ascii="ＭＳ ゴシック" w:eastAsia="ＭＳ ゴシック" w:hAnsi="ＭＳ ゴシック" w:hint="eastAsia"/>
          <w:sz w:val="24"/>
          <w:szCs w:val="24"/>
        </w:rPr>
        <w:t>ない</w:t>
      </w:r>
      <w:r w:rsidR="00C27ADC" w:rsidRPr="00DD3BAA">
        <w:rPr>
          <w:rFonts w:ascii="ＭＳ ゴシック" w:eastAsia="ＭＳ ゴシック" w:hAnsi="ＭＳ ゴシック" w:hint="eastAsia"/>
          <w:sz w:val="24"/>
          <w:szCs w:val="24"/>
        </w:rPr>
        <w:t>区間</w:t>
      </w:r>
    </w:p>
    <w:p w14:paraId="096D058C" w14:textId="2D72ADEE" w:rsidR="004D4A12" w:rsidRPr="00DD3BAA" w:rsidRDefault="004D4A12" w:rsidP="00445BF8">
      <w:pPr>
        <w:spacing w:line="360" w:lineRule="exact"/>
        <w:rPr>
          <w:rFonts w:ascii="ＭＳ ゴシック" w:eastAsia="ＭＳ ゴシック" w:hAnsi="ＭＳ ゴシック"/>
          <w:sz w:val="24"/>
          <w:szCs w:val="24"/>
        </w:rPr>
      </w:pPr>
      <w:r w:rsidRPr="00DD3BAA">
        <w:rPr>
          <w:rFonts w:ascii="ＭＳ ゴシック" w:eastAsia="ＭＳ ゴシック" w:hAnsi="ＭＳ ゴシック" w:hint="eastAsia"/>
          <w:sz w:val="24"/>
          <w:szCs w:val="24"/>
        </w:rPr>
        <w:t xml:space="preserve">　</w:t>
      </w:r>
      <w:r w:rsidR="00C27ADC" w:rsidRPr="00DD3BAA">
        <w:rPr>
          <w:rFonts w:ascii="ＭＳ ゴシック" w:eastAsia="ＭＳ ゴシック" w:hAnsi="ＭＳ ゴシック" w:hint="eastAsia"/>
          <w:sz w:val="24"/>
          <w:szCs w:val="24"/>
        </w:rPr>
        <w:t xml:space="preserve">　</w:t>
      </w:r>
      <w:r w:rsidR="002F7CD5" w:rsidRPr="00DD3BAA">
        <w:rPr>
          <w:rFonts w:ascii="ＭＳ ゴシック" w:eastAsia="ＭＳ ゴシック" w:hAnsi="ＭＳ ゴシック" w:hint="eastAsia"/>
          <w:sz w:val="24"/>
          <w:szCs w:val="24"/>
        </w:rPr>
        <w:t>④</w:t>
      </w:r>
      <w:r w:rsidRPr="00DD3BAA">
        <w:rPr>
          <w:rFonts w:ascii="ＭＳ ゴシック" w:eastAsia="ＭＳ ゴシック" w:hAnsi="ＭＳ ゴシック" w:hint="eastAsia"/>
          <w:sz w:val="24"/>
          <w:szCs w:val="24"/>
        </w:rPr>
        <w:t>生活道路等を含む</w:t>
      </w:r>
      <w:r w:rsidR="00C27ADC" w:rsidRPr="00DD3BAA">
        <w:rPr>
          <w:rFonts w:ascii="ＭＳ ゴシック" w:eastAsia="ＭＳ ゴシック" w:hAnsi="ＭＳ ゴシック" w:hint="eastAsia"/>
          <w:sz w:val="24"/>
          <w:szCs w:val="24"/>
        </w:rPr>
        <w:t>区間</w:t>
      </w:r>
      <w:r w:rsidRPr="00DD3BAA">
        <w:rPr>
          <w:rFonts w:ascii="ＭＳ ゴシック" w:eastAsia="ＭＳ ゴシック" w:hAnsi="ＭＳ ゴシック" w:hint="eastAsia"/>
          <w:sz w:val="24"/>
          <w:szCs w:val="24"/>
        </w:rPr>
        <w:t>（駅前、スクールゾーン、住宅街など）</w:t>
      </w:r>
    </w:p>
    <w:p w14:paraId="0D651E72" w14:textId="149E7650" w:rsidR="00873AB3" w:rsidRPr="00DD3BAA" w:rsidRDefault="00873AB3" w:rsidP="00445BF8">
      <w:pPr>
        <w:spacing w:line="360" w:lineRule="exact"/>
        <w:rPr>
          <w:rFonts w:ascii="ＭＳ ゴシック" w:eastAsia="ＭＳ ゴシック" w:hAnsi="ＭＳ ゴシック"/>
          <w:sz w:val="24"/>
          <w:szCs w:val="24"/>
        </w:rPr>
      </w:pPr>
    </w:p>
    <w:p w14:paraId="4F7A24FA" w14:textId="57BBA052" w:rsidR="001D7821" w:rsidRPr="00445BF8" w:rsidRDefault="001D7821" w:rsidP="001D7821">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t>２</w:t>
      </w:r>
      <w:r w:rsidRPr="00445BF8">
        <w:rPr>
          <w:rFonts w:ascii="HGS創英角ｺﾞｼｯｸUB" w:eastAsia="HGS創英角ｺﾞｼｯｸUB" w:hAnsi="HGS創英角ｺﾞｼｯｸUB" w:hint="eastAsia"/>
          <w:color w:val="FFFFFF" w:themeColor="background1"/>
          <w:sz w:val="24"/>
          <w:szCs w:val="24"/>
          <w:highlight w:val="black"/>
        </w:rPr>
        <w:t>．</w:t>
      </w:r>
      <w:r>
        <w:rPr>
          <w:rFonts w:ascii="HGS創英角ｺﾞｼｯｸUB" w:eastAsia="HGS創英角ｺﾞｼｯｸUB" w:hAnsi="HGS創英角ｺﾞｼｯｸUB" w:hint="eastAsia"/>
          <w:color w:val="FFFFFF" w:themeColor="background1"/>
          <w:sz w:val="24"/>
          <w:szCs w:val="24"/>
          <w:highlight w:val="black"/>
        </w:rPr>
        <w:t>提出書類</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Pr>
          <w:rFonts w:ascii="HGS創英角ｺﾞｼｯｸUB" w:eastAsia="HGS創英角ｺﾞｼｯｸUB" w:hAnsi="HGS創英角ｺﾞｼｯｸUB" w:hint="eastAsia"/>
          <w:color w:val="FFFFFF" w:themeColor="background1"/>
          <w:sz w:val="24"/>
          <w:szCs w:val="24"/>
          <w:highlight w:val="black"/>
        </w:rPr>
        <w:t xml:space="preserve">　</w:t>
      </w:r>
      <w:r w:rsidRPr="00445BF8">
        <w:rPr>
          <w:rFonts w:ascii="HGS創英角ｺﾞｼｯｸUB" w:eastAsia="HGS創英角ｺﾞｼｯｸUB" w:hAnsi="HGS創英角ｺﾞｼｯｸUB" w:hint="eastAsia"/>
          <w:color w:val="FFFFFF" w:themeColor="background1"/>
          <w:sz w:val="24"/>
          <w:szCs w:val="24"/>
          <w:highlight w:val="black"/>
        </w:rPr>
        <w:t xml:space="preserve">　　　</w:t>
      </w:r>
      <w:r>
        <w:rPr>
          <w:rFonts w:ascii="HGS創英角ｺﾞｼｯｸUB" w:eastAsia="HGS創英角ｺﾞｼｯｸUB" w:hAnsi="HGS創英角ｺﾞｼｯｸUB" w:hint="eastAsia"/>
          <w:color w:val="FFFFFF" w:themeColor="background1"/>
          <w:sz w:val="24"/>
          <w:szCs w:val="24"/>
          <w:highlight w:val="black"/>
        </w:rPr>
        <w:t xml:space="preserve">　</w:t>
      </w:r>
    </w:p>
    <w:p w14:paraId="1C5698E0" w14:textId="739C3713" w:rsidR="001D7821" w:rsidRPr="001D7821" w:rsidRDefault="001D7821" w:rsidP="001D7821">
      <w:pPr>
        <w:spacing w:line="400" w:lineRule="exact"/>
        <w:rPr>
          <w:rFonts w:eastAsiaTheme="minorHAnsi"/>
          <w:sz w:val="24"/>
          <w:szCs w:val="24"/>
        </w:rPr>
      </w:pPr>
      <w:r w:rsidRPr="001D7821">
        <w:rPr>
          <w:rFonts w:eastAsiaTheme="minorHAnsi" w:hint="eastAsia"/>
          <w:sz w:val="24"/>
          <w:szCs w:val="24"/>
        </w:rPr>
        <w:t xml:space="preserve">　次の</w:t>
      </w:r>
      <w:r w:rsidRPr="001D7821">
        <w:rPr>
          <w:rFonts w:eastAsiaTheme="minorHAnsi" w:hint="eastAsia"/>
          <w:sz w:val="24"/>
          <w:szCs w:val="24"/>
          <w:u w:val="double"/>
        </w:rPr>
        <w:t>電子ファイルを提出</w:t>
      </w:r>
      <w:r w:rsidRPr="001D7821">
        <w:rPr>
          <w:rFonts w:eastAsiaTheme="minorHAnsi" w:hint="eastAsia"/>
          <w:sz w:val="24"/>
          <w:szCs w:val="24"/>
        </w:rPr>
        <w:t>する。</w:t>
      </w:r>
    </w:p>
    <w:tbl>
      <w:tblPr>
        <w:tblStyle w:val="a5"/>
        <w:tblpPr w:leftFromText="142" w:rightFromText="142" w:vertAnchor="text" w:horzAnchor="margin" w:tblpXSpec="center" w:tblpY="274"/>
        <w:tblW w:w="8784" w:type="dxa"/>
        <w:tblLook w:val="04A0" w:firstRow="1" w:lastRow="0" w:firstColumn="1" w:lastColumn="0" w:noHBand="0" w:noVBand="1"/>
      </w:tblPr>
      <w:tblGrid>
        <w:gridCol w:w="436"/>
        <w:gridCol w:w="4379"/>
        <w:gridCol w:w="1276"/>
        <w:gridCol w:w="2693"/>
      </w:tblGrid>
      <w:tr w:rsidR="001D7821" w:rsidRPr="008D74B8" w14:paraId="2B813FC9" w14:textId="77777777" w:rsidTr="006A49B2">
        <w:tc>
          <w:tcPr>
            <w:tcW w:w="436" w:type="dxa"/>
            <w:shd w:val="clear" w:color="auto" w:fill="F2F2F2" w:themeFill="background1" w:themeFillShade="F2"/>
          </w:tcPr>
          <w:p w14:paraId="4FA57C91" w14:textId="77777777" w:rsidR="001D7821" w:rsidRPr="001D7821" w:rsidRDefault="001D7821" w:rsidP="006A49B2">
            <w:pPr>
              <w:jc w:val="center"/>
              <w:rPr>
                <w:rFonts w:ascii="HGSｺﾞｼｯｸE" w:eastAsia="HGSｺﾞｼｯｸE" w:hAnsi="HGSｺﾞｼｯｸE"/>
                <w:sz w:val="22"/>
              </w:rPr>
            </w:pPr>
          </w:p>
        </w:tc>
        <w:tc>
          <w:tcPr>
            <w:tcW w:w="4379" w:type="dxa"/>
            <w:shd w:val="clear" w:color="auto" w:fill="F2F2F2" w:themeFill="background1" w:themeFillShade="F2"/>
          </w:tcPr>
          <w:p w14:paraId="1AA89B33" w14:textId="77777777" w:rsidR="001D7821" w:rsidRPr="001D7821" w:rsidRDefault="001D7821" w:rsidP="006A49B2">
            <w:pPr>
              <w:jc w:val="center"/>
              <w:rPr>
                <w:rFonts w:ascii="HGSｺﾞｼｯｸE" w:eastAsia="HGSｺﾞｼｯｸE" w:hAnsi="HGSｺﾞｼｯｸE"/>
                <w:sz w:val="22"/>
              </w:rPr>
            </w:pPr>
            <w:r w:rsidRPr="001D7821">
              <w:rPr>
                <w:rFonts w:ascii="HGSｺﾞｼｯｸE" w:eastAsia="HGSｺﾞｼｯｸE" w:hAnsi="HGSｺﾞｼｯｸE" w:hint="eastAsia"/>
                <w:sz w:val="22"/>
              </w:rPr>
              <w:t>提出書類</w:t>
            </w:r>
          </w:p>
        </w:tc>
        <w:tc>
          <w:tcPr>
            <w:tcW w:w="1276" w:type="dxa"/>
            <w:shd w:val="clear" w:color="auto" w:fill="F2F2F2" w:themeFill="background1" w:themeFillShade="F2"/>
          </w:tcPr>
          <w:p w14:paraId="5156A2CE" w14:textId="77777777" w:rsidR="001D7821" w:rsidRPr="001D7821" w:rsidRDefault="001D7821" w:rsidP="006A49B2">
            <w:pPr>
              <w:jc w:val="center"/>
              <w:rPr>
                <w:rFonts w:ascii="HGSｺﾞｼｯｸE" w:eastAsia="HGSｺﾞｼｯｸE" w:hAnsi="HGSｺﾞｼｯｸE"/>
                <w:sz w:val="22"/>
              </w:rPr>
            </w:pPr>
            <w:r w:rsidRPr="001D7821">
              <w:rPr>
                <w:rFonts w:ascii="HGSｺﾞｼｯｸE" w:eastAsia="HGSｺﾞｼｯｸE" w:hAnsi="HGSｺﾞｼｯｸE" w:hint="eastAsia"/>
                <w:sz w:val="22"/>
              </w:rPr>
              <w:t>提出条件</w:t>
            </w:r>
          </w:p>
        </w:tc>
        <w:tc>
          <w:tcPr>
            <w:tcW w:w="2693" w:type="dxa"/>
            <w:shd w:val="clear" w:color="auto" w:fill="F2F2F2" w:themeFill="background1" w:themeFillShade="F2"/>
          </w:tcPr>
          <w:p w14:paraId="03B0AA48" w14:textId="77777777" w:rsidR="001D7821" w:rsidRPr="001D7821" w:rsidRDefault="001D7821" w:rsidP="006A49B2">
            <w:pPr>
              <w:jc w:val="center"/>
              <w:rPr>
                <w:rFonts w:ascii="HGSｺﾞｼｯｸE" w:eastAsia="HGSｺﾞｼｯｸE" w:hAnsi="HGSｺﾞｼｯｸE"/>
                <w:sz w:val="22"/>
              </w:rPr>
            </w:pPr>
            <w:r w:rsidRPr="001D7821">
              <w:rPr>
                <w:rFonts w:ascii="HGSｺﾞｼｯｸE" w:eastAsia="HGSｺﾞｼｯｸE" w:hAnsi="HGSｺﾞｼｯｸE" w:hint="eastAsia"/>
                <w:sz w:val="22"/>
              </w:rPr>
              <w:t>作成者</w:t>
            </w:r>
          </w:p>
        </w:tc>
      </w:tr>
      <w:tr w:rsidR="001D7821" w:rsidRPr="008D74B8" w14:paraId="01A75BCC" w14:textId="77777777" w:rsidTr="006A49B2">
        <w:tc>
          <w:tcPr>
            <w:tcW w:w="436" w:type="dxa"/>
            <w:vAlign w:val="center"/>
          </w:tcPr>
          <w:p w14:paraId="1878BB44" w14:textId="77777777" w:rsidR="001D7821" w:rsidRPr="0040295A" w:rsidRDefault="001D7821" w:rsidP="006A49B2">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①</w:t>
            </w:r>
          </w:p>
        </w:tc>
        <w:tc>
          <w:tcPr>
            <w:tcW w:w="4379" w:type="dxa"/>
            <w:vAlign w:val="center"/>
          </w:tcPr>
          <w:p w14:paraId="6AB4F0D9" w14:textId="5A946E91"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令和３年度「高さ指定道路」要望一覧表</w:t>
            </w:r>
          </w:p>
        </w:tc>
        <w:tc>
          <w:tcPr>
            <w:tcW w:w="1276" w:type="dxa"/>
            <w:vAlign w:val="center"/>
          </w:tcPr>
          <w:p w14:paraId="3A88AA2C" w14:textId="77777777" w:rsidR="001D7821" w:rsidRPr="0040295A" w:rsidRDefault="001D7821" w:rsidP="006A49B2">
            <w:pPr>
              <w:jc w:val="center"/>
              <w:rPr>
                <w:rFonts w:ascii="ＭＳ ゴシック" w:eastAsia="ＭＳ ゴシック" w:hAnsi="ＭＳ ゴシック"/>
                <w:b/>
                <w:bCs/>
                <w:sz w:val="22"/>
              </w:rPr>
            </w:pPr>
            <w:r w:rsidRPr="0040295A">
              <w:rPr>
                <w:rFonts w:ascii="ＭＳ ゴシック" w:eastAsia="ＭＳ ゴシック" w:hAnsi="ＭＳ ゴシック" w:hint="eastAsia"/>
                <w:b/>
                <w:bCs/>
                <w:sz w:val="22"/>
              </w:rPr>
              <w:t>必須</w:t>
            </w:r>
          </w:p>
        </w:tc>
        <w:tc>
          <w:tcPr>
            <w:tcW w:w="2693" w:type="dxa"/>
            <w:vAlign w:val="center"/>
          </w:tcPr>
          <w:p w14:paraId="27F51EB2" w14:textId="7777777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都道府県トラック協会</w:t>
            </w:r>
          </w:p>
        </w:tc>
      </w:tr>
      <w:tr w:rsidR="001D7821" w:rsidRPr="008D74B8" w14:paraId="67DC5A79" w14:textId="77777777" w:rsidTr="006A49B2">
        <w:tc>
          <w:tcPr>
            <w:tcW w:w="436" w:type="dxa"/>
            <w:vMerge w:val="restart"/>
            <w:vAlign w:val="center"/>
          </w:tcPr>
          <w:p w14:paraId="0C795F61" w14:textId="77777777" w:rsidR="001D7821" w:rsidRPr="0040295A" w:rsidRDefault="001D7821" w:rsidP="006A49B2">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②</w:t>
            </w:r>
          </w:p>
        </w:tc>
        <w:tc>
          <w:tcPr>
            <w:tcW w:w="4379" w:type="dxa"/>
            <w:vAlign w:val="center"/>
          </w:tcPr>
          <w:p w14:paraId="274CBD8B" w14:textId="7777777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要望区間票Ⅰ</w:t>
            </w:r>
          </w:p>
        </w:tc>
        <w:tc>
          <w:tcPr>
            <w:tcW w:w="1276" w:type="dxa"/>
            <w:vAlign w:val="center"/>
          </w:tcPr>
          <w:p w14:paraId="46105067" w14:textId="77777777" w:rsidR="001D7821" w:rsidRPr="0040295A" w:rsidRDefault="001D7821" w:rsidP="006A49B2">
            <w:pPr>
              <w:jc w:val="center"/>
              <w:rPr>
                <w:rFonts w:ascii="ＭＳ ゴシック" w:eastAsia="ＭＳ ゴシック" w:hAnsi="ＭＳ ゴシック"/>
                <w:b/>
                <w:bCs/>
                <w:sz w:val="22"/>
              </w:rPr>
            </w:pPr>
            <w:r w:rsidRPr="0040295A">
              <w:rPr>
                <w:rFonts w:ascii="ＭＳ ゴシック" w:eastAsia="ＭＳ ゴシック" w:hAnsi="ＭＳ ゴシック" w:hint="eastAsia"/>
                <w:b/>
                <w:bCs/>
                <w:sz w:val="22"/>
              </w:rPr>
              <w:t>必須</w:t>
            </w:r>
          </w:p>
        </w:tc>
        <w:tc>
          <w:tcPr>
            <w:tcW w:w="2693" w:type="dxa"/>
            <w:vAlign w:val="center"/>
          </w:tcPr>
          <w:p w14:paraId="7AE96BE0" w14:textId="7777777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要望事業者</w:t>
            </w:r>
          </w:p>
        </w:tc>
      </w:tr>
      <w:tr w:rsidR="001D7821" w:rsidRPr="008D74B8" w14:paraId="11E0A47F" w14:textId="77777777" w:rsidTr="006A49B2">
        <w:tc>
          <w:tcPr>
            <w:tcW w:w="436" w:type="dxa"/>
            <w:vMerge/>
            <w:vAlign w:val="center"/>
          </w:tcPr>
          <w:p w14:paraId="0B87B598" w14:textId="77777777" w:rsidR="001D7821" w:rsidRPr="0040295A" w:rsidRDefault="001D7821" w:rsidP="006A49B2">
            <w:pPr>
              <w:jc w:val="center"/>
              <w:rPr>
                <w:rFonts w:ascii="ＭＳ ゴシック" w:eastAsia="ＭＳ ゴシック" w:hAnsi="ＭＳ ゴシック"/>
                <w:sz w:val="22"/>
              </w:rPr>
            </w:pPr>
          </w:p>
        </w:tc>
        <w:tc>
          <w:tcPr>
            <w:tcW w:w="4379" w:type="dxa"/>
            <w:vAlign w:val="center"/>
          </w:tcPr>
          <w:p w14:paraId="704E2F54" w14:textId="7777777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要望区間票Ⅱ</w:t>
            </w:r>
          </w:p>
        </w:tc>
        <w:tc>
          <w:tcPr>
            <w:tcW w:w="1276" w:type="dxa"/>
            <w:vAlign w:val="center"/>
          </w:tcPr>
          <w:p w14:paraId="027AA2AE" w14:textId="77777777" w:rsidR="001D7821" w:rsidRPr="0040295A" w:rsidRDefault="001D7821" w:rsidP="006A49B2">
            <w:pPr>
              <w:jc w:val="center"/>
              <w:rPr>
                <w:rFonts w:ascii="ＭＳ ゴシック" w:eastAsia="ＭＳ ゴシック" w:hAnsi="ＭＳ ゴシック"/>
                <w:b/>
                <w:bCs/>
                <w:sz w:val="22"/>
              </w:rPr>
            </w:pPr>
            <w:r w:rsidRPr="0040295A">
              <w:rPr>
                <w:rFonts w:ascii="ＭＳ ゴシック" w:eastAsia="ＭＳ ゴシック" w:hAnsi="ＭＳ ゴシック" w:hint="eastAsia"/>
                <w:b/>
                <w:bCs/>
                <w:sz w:val="22"/>
              </w:rPr>
              <w:t>必須</w:t>
            </w:r>
          </w:p>
        </w:tc>
        <w:tc>
          <w:tcPr>
            <w:tcW w:w="2693" w:type="dxa"/>
            <w:vAlign w:val="center"/>
          </w:tcPr>
          <w:p w14:paraId="35BF95C0" w14:textId="7777777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要望事業者</w:t>
            </w:r>
          </w:p>
        </w:tc>
      </w:tr>
      <w:tr w:rsidR="001D7821" w:rsidRPr="008D74B8" w14:paraId="08DEB2EE" w14:textId="77777777" w:rsidTr="006A49B2">
        <w:tc>
          <w:tcPr>
            <w:tcW w:w="436" w:type="dxa"/>
            <w:vMerge/>
            <w:vAlign w:val="center"/>
          </w:tcPr>
          <w:p w14:paraId="72135A06" w14:textId="77777777" w:rsidR="001D7821" w:rsidRPr="0040295A" w:rsidRDefault="001D7821" w:rsidP="006A49B2">
            <w:pPr>
              <w:jc w:val="center"/>
              <w:rPr>
                <w:rFonts w:ascii="ＭＳ ゴシック" w:eastAsia="ＭＳ ゴシック" w:hAnsi="ＭＳ ゴシック"/>
                <w:sz w:val="22"/>
              </w:rPr>
            </w:pPr>
          </w:p>
        </w:tc>
        <w:tc>
          <w:tcPr>
            <w:tcW w:w="4379" w:type="dxa"/>
            <w:vAlign w:val="center"/>
          </w:tcPr>
          <w:p w14:paraId="6B7199BA" w14:textId="7777777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要望区間票Ⅲ</w:t>
            </w:r>
          </w:p>
        </w:tc>
        <w:tc>
          <w:tcPr>
            <w:tcW w:w="1276" w:type="dxa"/>
            <w:vAlign w:val="center"/>
          </w:tcPr>
          <w:p w14:paraId="00237706" w14:textId="641BE7D2" w:rsidR="001D7821" w:rsidRPr="0040295A" w:rsidRDefault="0040295A" w:rsidP="006A49B2">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2693" w:type="dxa"/>
            <w:vAlign w:val="center"/>
          </w:tcPr>
          <w:p w14:paraId="6B99DDCB" w14:textId="7777777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要望事業者</w:t>
            </w:r>
          </w:p>
        </w:tc>
      </w:tr>
      <w:tr w:rsidR="001D7821" w:rsidRPr="008D74B8" w14:paraId="266E6658" w14:textId="77777777" w:rsidTr="006A49B2">
        <w:tc>
          <w:tcPr>
            <w:tcW w:w="436" w:type="dxa"/>
            <w:vAlign w:val="center"/>
          </w:tcPr>
          <w:p w14:paraId="628311D3" w14:textId="77777777" w:rsidR="001D7821" w:rsidRPr="0040295A" w:rsidRDefault="001D7821" w:rsidP="006A49B2">
            <w:pPr>
              <w:jc w:val="center"/>
              <w:rPr>
                <w:rFonts w:ascii="ＭＳ ゴシック" w:eastAsia="ＭＳ ゴシック" w:hAnsi="ＭＳ ゴシック"/>
                <w:sz w:val="22"/>
              </w:rPr>
            </w:pPr>
            <w:r w:rsidRPr="0040295A">
              <w:rPr>
                <w:rFonts w:ascii="ＭＳ ゴシック" w:eastAsia="ＭＳ ゴシック" w:hAnsi="ＭＳ ゴシック" w:hint="eastAsia"/>
                <w:sz w:val="22"/>
              </w:rPr>
              <w:t>③</w:t>
            </w:r>
          </w:p>
        </w:tc>
        <w:tc>
          <w:tcPr>
            <w:tcW w:w="4379" w:type="dxa"/>
            <w:vAlign w:val="center"/>
          </w:tcPr>
          <w:p w14:paraId="594FC2C9" w14:textId="6C916AAD"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荷姿等が確認できる書類</w:t>
            </w:r>
            <w:r w:rsidRPr="0040295A">
              <w:rPr>
                <w:rFonts w:ascii="ＭＳ ゴシック" w:eastAsia="ＭＳ ゴシック" w:hAnsi="ＭＳ ゴシック" w:hint="eastAsia"/>
                <w:sz w:val="20"/>
                <w:szCs w:val="20"/>
              </w:rPr>
              <w:t>(任意書式)</w:t>
            </w:r>
          </w:p>
        </w:tc>
        <w:tc>
          <w:tcPr>
            <w:tcW w:w="1276" w:type="dxa"/>
            <w:vAlign w:val="center"/>
          </w:tcPr>
          <w:p w14:paraId="63F091E1" w14:textId="3FF75801" w:rsidR="001D7821" w:rsidRPr="0040295A" w:rsidRDefault="0040295A" w:rsidP="006A49B2">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693" w:type="dxa"/>
            <w:vAlign w:val="center"/>
          </w:tcPr>
          <w:p w14:paraId="1F193E0E" w14:textId="77777777" w:rsidR="001D7821" w:rsidRPr="0040295A" w:rsidRDefault="001D7821" w:rsidP="006A49B2">
            <w:pPr>
              <w:rPr>
                <w:rFonts w:ascii="ＭＳ ゴシック" w:eastAsia="ＭＳ ゴシック" w:hAnsi="ＭＳ ゴシック"/>
                <w:sz w:val="22"/>
              </w:rPr>
            </w:pPr>
            <w:r w:rsidRPr="0040295A">
              <w:rPr>
                <w:rFonts w:ascii="ＭＳ ゴシック" w:eastAsia="ＭＳ ゴシック" w:hAnsi="ＭＳ ゴシック" w:hint="eastAsia"/>
                <w:sz w:val="22"/>
              </w:rPr>
              <w:t>要望事業者</w:t>
            </w:r>
          </w:p>
        </w:tc>
      </w:tr>
    </w:tbl>
    <w:p w14:paraId="103F5D44" w14:textId="3A654CFC" w:rsidR="0040295A" w:rsidRDefault="0040295A" w:rsidP="006A49B2">
      <w:pPr>
        <w:ind w:firstLineChars="100" w:firstLine="220"/>
        <w:rPr>
          <w:rFonts w:ascii="ＭＳ 明朝" w:eastAsia="ＭＳ 明朝" w:hAnsi="ＭＳ 明朝"/>
          <w:sz w:val="22"/>
        </w:rPr>
      </w:pPr>
      <w:r>
        <w:rPr>
          <w:rFonts w:ascii="ＭＳ 明朝" w:eastAsia="ＭＳ 明朝" w:hAnsi="ＭＳ 明朝" w:hint="eastAsia"/>
          <w:sz w:val="22"/>
        </w:rPr>
        <w:lastRenderedPageBreak/>
        <w:t>※１ 要望区間上に立体交差等がある場合に提出</w:t>
      </w:r>
    </w:p>
    <w:p w14:paraId="5B4730C5" w14:textId="4555A21D" w:rsidR="0040295A" w:rsidRDefault="0040295A" w:rsidP="006A49B2">
      <w:pPr>
        <w:ind w:firstLineChars="100" w:firstLine="220"/>
        <w:rPr>
          <w:rFonts w:ascii="ＭＳ 明朝" w:eastAsia="ＭＳ 明朝" w:hAnsi="ＭＳ 明朝"/>
          <w:sz w:val="22"/>
        </w:rPr>
      </w:pPr>
      <w:r>
        <w:rPr>
          <w:rFonts w:ascii="ＭＳ 明朝" w:eastAsia="ＭＳ 明朝" w:hAnsi="ＭＳ 明朝" w:hint="eastAsia"/>
          <w:sz w:val="22"/>
        </w:rPr>
        <w:t>※２ １．</w:t>
      </w:r>
      <w:r w:rsidRPr="00BF481B">
        <w:rPr>
          <w:rFonts w:ascii="ＭＳ 明朝" w:eastAsia="ＭＳ 明朝" w:hAnsi="ＭＳ 明朝" w:hint="eastAsia"/>
          <w:sz w:val="22"/>
          <w:bdr w:val="single" w:sz="4" w:space="0" w:color="auto"/>
        </w:rPr>
        <w:t>１</w:t>
      </w:r>
      <w:r>
        <w:rPr>
          <w:rFonts w:ascii="ＭＳ 明朝" w:eastAsia="ＭＳ 明朝" w:hAnsi="ＭＳ 明朝" w:hint="eastAsia"/>
          <w:sz w:val="22"/>
        </w:rPr>
        <w:t>②に該当する場合に提出</w:t>
      </w:r>
    </w:p>
    <w:p w14:paraId="2DC90A57" w14:textId="77777777" w:rsidR="00566F7C" w:rsidRDefault="00566F7C">
      <w:pPr>
        <w:rPr>
          <w:rFonts w:ascii="ＭＳ 明朝" w:eastAsia="ＭＳ 明朝" w:hAnsi="ＭＳ 明朝"/>
          <w:sz w:val="22"/>
        </w:rPr>
      </w:pPr>
    </w:p>
    <w:p w14:paraId="6182C213" w14:textId="4B4779D0" w:rsidR="00C91D4A" w:rsidRPr="00C91D4A" w:rsidRDefault="00C91D4A" w:rsidP="00C91D4A">
      <w:pPr>
        <w:rPr>
          <w:rFonts w:ascii="HGS創英角ｺﾞｼｯｸUB" w:eastAsia="HGS創英角ｺﾞｼｯｸUB" w:hAnsi="HGS創英角ｺﾞｼｯｸUB"/>
          <w:color w:val="FFFFFF" w:themeColor="background1"/>
          <w:sz w:val="24"/>
          <w:szCs w:val="24"/>
          <w:highlight w:val="black"/>
        </w:rPr>
      </w:pPr>
      <w:r>
        <w:rPr>
          <w:rFonts w:ascii="HGS創英角ｺﾞｼｯｸUB" w:eastAsia="HGS創英角ｺﾞｼｯｸUB" w:hAnsi="HGS創英角ｺﾞｼｯｸUB" w:hint="eastAsia"/>
          <w:color w:val="FFFFFF" w:themeColor="background1"/>
          <w:sz w:val="24"/>
          <w:szCs w:val="24"/>
          <w:highlight w:val="black"/>
        </w:rPr>
        <w:t>３</w:t>
      </w:r>
      <w:r w:rsidRPr="00C91D4A">
        <w:rPr>
          <w:rFonts w:ascii="HGS創英角ｺﾞｼｯｸUB" w:eastAsia="HGS創英角ｺﾞｼｯｸUB" w:hAnsi="HGS創英角ｺﾞｼｯｸUB" w:hint="eastAsia"/>
          <w:color w:val="FFFFFF" w:themeColor="background1"/>
          <w:sz w:val="24"/>
          <w:szCs w:val="24"/>
          <w:highlight w:val="black"/>
        </w:rPr>
        <w:t xml:space="preserve">．提出方法　　　　　　　　　　　　　　　　　　　　　 　　　　　　　　　　　</w:t>
      </w:r>
    </w:p>
    <w:p w14:paraId="705C4504" w14:textId="6CEB3913" w:rsidR="00C91D4A" w:rsidRPr="00C91D4A" w:rsidRDefault="00C91D4A" w:rsidP="00C91D4A">
      <w:pPr>
        <w:spacing w:line="360" w:lineRule="exact"/>
        <w:rPr>
          <w:rFonts w:eastAsiaTheme="minorHAnsi"/>
          <w:sz w:val="24"/>
          <w:szCs w:val="24"/>
        </w:rPr>
      </w:pPr>
      <w:r w:rsidRPr="00C91D4A">
        <w:rPr>
          <w:rFonts w:eastAsiaTheme="minorHAnsi" w:hint="eastAsia"/>
          <w:sz w:val="24"/>
          <w:szCs w:val="24"/>
        </w:rPr>
        <w:t xml:space="preserve">　各都道府県トラック協会より、令和３年</w:t>
      </w:r>
      <w:r>
        <w:rPr>
          <w:rFonts w:eastAsiaTheme="minorHAnsi" w:hint="eastAsia"/>
          <w:sz w:val="24"/>
          <w:szCs w:val="24"/>
        </w:rPr>
        <w:t>６</w:t>
      </w:r>
      <w:r w:rsidRPr="00C91D4A">
        <w:rPr>
          <w:rFonts w:eastAsiaTheme="minorHAnsi" w:hint="eastAsia"/>
          <w:sz w:val="24"/>
          <w:szCs w:val="24"/>
        </w:rPr>
        <w:t>月３</w:t>
      </w:r>
      <w:r>
        <w:rPr>
          <w:rFonts w:eastAsiaTheme="minorHAnsi" w:hint="eastAsia"/>
          <w:sz w:val="24"/>
          <w:szCs w:val="24"/>
        </w:rPr>
        <w:t>０</w:t>
      </w:r>
      <w:r w:rsidRPr="00C91D4A">
        <w:rPr>
          <w:rFonts w:eastAsiaTheme="minorHAnsi" w:hint="eastAsia"/>
          <w:sz w:val="24"/>
          <w:szCs w:val="24"/>
        </w:rPr>
        <w:t>日(</w:t>
      </w:r>
      <w:r>
        <w:rPr>
          <w:rFonts w:eastAsiaTheme="minorHAnsi" w:hint="eastAsia"/>
          <w:sz w:val="24"/>
          <w:szCs w:val="24"/>
        </w:rPr>
        <w:t>水</w:t>
      </w:r>
      <w:r w:rsidRPr="00C91D4A">
        <w:rPr>
          <w:rFonts w:eastAsiaTheme="minorHAnsi" w:hint="eastAsia"/>
          <w:sz w:val="24"/>
          <w:szCs w:val="24"/>
        </w:rPr>
        <w:t>)までに、電子ファイル</w:t>
      </w:r>
      <w:r w:rsidR="00325535">
        <w:rPr>
          <w:rFonts w:eastAsiaTheme="minorHAnsi" w:hint="eastAsia"/>
          <w:sz w:val="24"/>
          <w:szCs w:val="24"/>
        </w:rPr>
        <w:t>（要望一覧表はE</w:t>
      </w:r>
      <w:r w:rsidR="00325535">
        <w:rPr>
          <w:rFonts w:eastAsiaTheme="minorHAnsi"/>
          <w:sz w:val="24"/>
          <w:szCs w:val="24"/>
        </w:rPr>
        <w:t>xcel</w:t>
      </w:r>
      <w:r w:rsidR="00325535">
        <w:rPr>
          <w:rFonts w:eastAsiaTheme="minorHAnsi" w:hint="eastAsia"/>
          <w:sz w:val="24"/>
          <w:szCs w:val="24"/>
        </w:rPr>
        <w:t>、要望区間票はW</w:t>
      </w:r>
      <w:r w:rsidR="00325535">
        <w:rPr>
          <w:rFonts w:eastAsiaTheme="minorHAnsi"/>
          <w:sz w:val="24"/>
          <w:szCs w:val="24"/>
        </w:rPr>
        <w:t>ord</w:t>
      </w:r>
      <w:r w:rsidR="00325535">
        <w:rPr>
          <w:rFonts w:eastAsiaTheme="minorHAnsi" w:hint="eastAsia"/>
          <w:sz w:val="24"/>
          <w:szCs w:val="24"/>
        </w:rPr>
        <w:t>等）</w:t>
      </w:r>
      <w:r w:rsidRPr="00C91D4A">
        <w:rPr>
          <w:rFonts w:eastAsiaTheme="minorHAnsi" w:hint="eastAsia"/>
          <w:sz w:val="24"/>
          <w:szCs w:val="24"/>
        </w:rPr>
        <w:t>にて道路企画室宛てに提出して下さい。</w:t>
      </w:r>
    </w:p>
    <w:p w14:paraId="1ED09CCC" w14:textId="77777777" w:rsidR="00C91D4A" w:rsidRPr="00C91D4A" w:rsidRDefault="00C91D4A" w:rsidP="00C91D4A">
      <w:pPr>
        <w:spacing w:line="360" w:lineRule="exact"/>
        <w:rPr>
          <w:rFonts w:ascii="HGSｺﾞｼｯｸE" w:eastAsia="HGSｺﾞｼｯｸE" w:hAnsi="HGSｺﾞｼｯｸE"/>
          <w:sz w:val="24"/>
          <w:szCs w:val="24"/>
        </w:rPr>
      </w:pPr>
      <w:r w:rsidRPr="00C91D4A">
        <w:rPr>
          <w:rFonts w:ascii="HGSｺﾞｼｯｸE" w:eastAsia="HGSｺﾞｼｯｸE" w:hAnsi="HGSｺﾞｼｯｸE" w:hint="eastAsia"/>
          <w:sz w:val="24"/>
          <w:szCs w:val="24"/>
        </w:rPr>
        <w:t>（１）提出期日</w:t>
      </w:r>
    </w:p>
    <w:p w14:paraId="441BF8C7" w14:textId="5B38B8FC" w:rsidR="00C91D4A" w:rsidRPr="00C91D4A" w:rsidRDefault="00C91D4A" w:rsidP="00C91D4A">
      <w:pPr>
        <w:spacing w:line="360" w:lineRule="exact"/>
        <w:ind w:firstLineChars="200" w:firstLine="480"/>
        <w:rPr>
          <w:rFonts w:eastAsiaTheme="minorHAnsi"/>
          <w:sz w:val="24"/>
          <w:szCs w:val="24"/>
        </w:rPr>
      </w:pPr>
      <w:r w:rsidRPr="00C91D4A">
        <w:rPr>
          <w:rFonts w:eastAsiaTheme="minorHAnsi" w:hint="eastAsia"/>
          <w:sz w:val="24"/>
          <w:szCs w:val="24"/>
        </w:rPr>
        <w:t>令和３年</w:t>
      </w:r>
      <w:r>
        <w:rPr>
          <w:rFonts w:eastAsiaTheme="minorHAnsi" w:hint="eastAsia"/>
          <w:sz w:val="24"/>
          <w:szCs w:val="24"/>
        </w:rPr>
        <w:t>６</w:t>
      </w:r>
      <w:r w:rsidRPr="00C91D4A">
        <w:rPr>
          <w:rFonts w:eastAsiaTheme="minorHAnsi" w:hint="eastAsia"/>
          <w:sz w:val="24"/>
          <w:szCs w:val="24"/>
        </w:rPr>
        <w:t>月３</w:t>
      </w:r>
      <w:r>
        <w:rPr>
          <w:rFonts w:eastAsiaTheme="minorHAnsi" w:hint="eastAsia"/>
          <w:sz w:val="24"/>
          <w:szCs w:val="24"/>
        </w:rPr>
        <w:t>０</w:t>
      </w:r>
      <w:r w:rsidRPr="00C91D4A">
        <w:rPr>
          <w:rFonts w:eastAsiaTheme="minorHAnsi" w:hint="eastAsia"/>
          <w:sz w:val="24"/>
          <w:szCs w:val="24"/>
        </w:rPr>
        <w:t>日</w:t>
      </w:r>
      <w:r w:rsidRPr="00C91D4A">
        <w:rPr>
          <w:rFonts w:eastAsiaTheme="minorHAnsi"/>
          <w:sz w:val="24"/>
          <w:szCs w:val="24"/>
        </w:rPr>
        <w:t>(</w:t>
      </w:r>
      <w:r>
        <w:rPr>
          <w:rFonts w:eastAsiaTheme="minorHAnsi" w:hint="eastAsia"/>
          <w:sz w:val="24"/>
          <w:szCs w:val="24"/>
        </w:rPr>
        <w:t>水</w:t>
      </w:r>
      <w:r w:rsidRPr="00C91D4A">
        <w:rPr>
          <w:rFonts w:eastAsiaTheme="minorHAnsi"/>
          <w:sz w:val="24"/>
          <w:szCs w:val="24"/>
        </w:rPr>
        <w:t xml:space="preserve">) </w:t>
      </w:r>
    </w:p>
    <w:p w14:paraId="0023CCC1" w14:textId="77777777" w:rsidR="00C91D4A" w:rsidRPr="00C91D4A" w:rsidRDefault="00C91D4A" w:rsidP="00C91D4A">
      <w:pPr>
        <w:spacing w:line="360" w:lineRule="exact"/>
        <w:rPr>
          <w:rFonts w:ascii="HGSｺﾞｼｯｸE" w:eastAsia="HGSｺﾞｼｯｸE" w:hAnsi="HGSｺﾞｼｯｸE"/>
          <w:sz w:val="24"/>
          <w:szCs w:val="24"/>
        </w:rPr>
      </w:pPr>
      <w:r w:rsidRPr="00C91D4A">
        <w:rPr>
          <w:rFonts w:ascii="HGSｺﾞｼｯｸE" w:eastAsia="HGSｺﾞｼｯｸE" w:hAnsi="HGSｺﾞｼｯｸE" w:hint="eastAsia"/>
          <w:sz w:val="24"/>
          <w:szCs w:val="24"/>
        </w:rPr>
        <w:t>（２）提 出 先</w:t>
      </w:r>
    </w:p>
    <w:p w14:paraId="7872AF26" w14:textId="77777777" w:rsidR="00C91D4A" w:rsidRPr="00C91D4A" w:rsidRDefault="00C91D4A" w:rsidP="00C91D4A">
      <w:pPr>
        <w:spacing w:line="360" w:lineRule="exact"/>
        <w:ind w:firstLineChars="200" w:firstLine="480"/>
        <w:rPr>
          <w:rFonts w:eastAsiaTheme="minorHAnsi"/>
          <w:sz w:val="24"/>
          <w:szCs w:val="24"/>
        </w:rPr>
      </w:pPr>
      <w:r w:rsidRPr="00C91D4A">
        <w:rPr>
          <w:rFonts w:eastAsiaTheme="minorHAnsi" w:hint="eastAsia"/>
          <w:sz w:val="24"/>
          <w:szCs w:val="24"/>
        </w:rPr>
        <w:t>(公社)</w:t>
      </w:r>
      <w:r w:rsidRPr="00C91D4A">
        <w:rPr>
          <w:rFonts w:eastAsiaTheme="minorHAnsi"/>
          <w:sz w:val="24"/>
          <w:szCs w:val="24"/>
        </w:rPr>
        <w:t>全日本トラック協会　企画部</w:t>
      </w:r>
      <w:r w:rsidRPr="00C91D4A">
        <w:rPr>
          <w:rFonts w:eastAsiaTheme="minorHAnsi" w:hint="eastAsia"/>
          <w:sz w:val="24"/>
          <w:szCs w:val="24"/>
        </w:rPr>
        <w:t xml:space="preserve"> </w:t>
      </w:r>
      <w:r w:rsidRPr="00C91D4A">
        <w:rPr>
          <w:rFonts w:eastAsiaTheme="minorHAnsi"/>
          <w:sz w:val="24"/>
          <w:szCs w:val="24"/>
        </w:rPr>
        <w:t>道路企画室</w:t>
      </w:r>
      <w:r w:rsidRPr="00C91D4A">
        <w:rPr>
          <w:rFonts w:eastAsiaTheme="minorHAnsi" w:hint="eastAsia"/>
          <w:sz w:val="24"/>
          <w:szCs w:val="24"/>
        </w:rPr>
        <w:t xml:space="preserve">　宛て</w:t>
      </w:r>
    </w:p>
    <w:p w14:paraId="38F18421" w14:textId="77777777" w:rsidR="00325535" w:rsidRDefault="00C91D4A" w:rsidP="00325535">
      <w:pPr>
        <w:spacing w:line="360" w:lineRule="exact"/>
        <w:ind w:leftChars="200" w:left="660" w:hangingChars="100" w:hanging="240"/>
        <w:rPr>
          <w:rFonts w:eastAsiaTheme="minorHAnsi"/>
          <w:sz w:val="24"/>
          <w:szCs w:val="24"/>
          <w:u w:val="double"/>
        </w:rPr>
      </w:pPr>
      <w:r w:rsidRPr="00C91D4A">
        <w:rPr>
          <w:rFonts w:eastAsiaTheme="minorHAnsi" w:hint="eastAsia"/>
          <w:sz w:val="24"/>
          <w:szCs w:val="24"/>
        </w:rPr>
        <w:t>※メール送信または</w:t>
      </w:r>
      <w:r w:rsidRPr="00C91D4A">
        <w:rPr>
          <w:rFonts w:eastAsiaTheme="minorHAnsi"/>
          <w:sz w:val="24"/>
          <w:szCs w:val="24"/>
        </w:rPr>
        <w:t>CD-ROM等により、</w:t>
      </w:r>
      <w:r w:rsidRPr="00C91D4A">
        <w:rPr>
          <w:rFonts w:eastAsiaTheme="minorHAnsi"/>
          <w:sz w:val="24"/>
          <w:szCs w:val="24"/>
          <w:u w:val="double"/>
        </w:rPr>
        <w:t>電子ファイル</w:t>
      </w:r>
      <w:r w:rsidR="00325535">
        <w:rPr>
          <w:rFonts w:eastAsiaTheme="minorHAnsi" w:hint="eastAsia"/>
          <w:sz w:val="24"/>
          <w:szCs w:val="24"/>
          <w:u w:val="double"/>
        </w:rPr>
        <w:t>（要望一覧表はE</w:t>
      </w:r>
      <w:r w:rsidR="00325535">
        <w:rPr>
          <w:rFonts w:eastAsiaTheme="minorHAnsi"/>
          <w:sz w:val="24"/>
          <w:szCs w:val="24"/>
          <w:u w:val="double"/>
        </w:rPr>
        <w:t>xcel</w:t>
      </w:r>
      <w:r w:rsidR="00325535">
        <w:rPr>
          <w:rFonts w:eastAsiaTheme="minorHAnsi" w:hint="eastAsia"/>
          <w:sz w:val="24"/>
          <w:szCs w:val="24"/>
          <w:u w:val="double"/>
        </w:rPr>
        <w:t>、</w:t>
      </w:r>
    </w:p>
    <w:p w14:paraId="3BED1273" w14:textId="2D63A0D0" w:rsidR="00C91D4A" w:rsidRDefault="00325535" w:rsidP="00325535">
      <w:pPr>
        <w:spacing w:line="360" w:lineRule="exact"/>
        <w:ind w:leftChars="300" w:left="630"/>
        <w:rPr>
          <w:rFonts w:eastAsiaTheme="minorHAnsi"/>
          <w:sz w:val="24"/>
          <w:szCs w:val="24"/>
        </w:rPr>
      </w:pPr>
      <w:r>
        <w:rPr>
          <w:rFonts w:eastAsiaTheme="minorHAnsi" w:hint="eastAsia"/>
          <w:sz w:val="24"/>
          <w:szCs w:val="24"/>
          <w:u w:val="double"/>
        </w:rPr>
        <w:t>要望区間票はW</w:t>
      </w:r>
      <w:r>
        <w:rPr>
          <w:rFonts w:eastAsiaTheme="minorHAnsi"/>
          <w:sz w:val="24"/>
          <w:szCs w:val="24"/>
          <w:u w:val="double"/>
        </w:rPr>
        <w:t>ord</w:t>
      </w:r>
      <w:r>
        <w:rPr>
          <w:rFonts w:eastAsiaTheme="minorHAnsi" w:hint="eastAsia"/>
          <w:sz w:val="24"/>
          <w:szCs w:val="24"/>
          <w:u w:val="double"/>
        </w:rPr>
        <w:t>等）</w:t>
      </w:r>
      <w:r w:rsidR="00C91D4A" w:rsidRPr="00C91D4A">
        <w:rPr>
          <w:rFonts w:eastAsiaTheme="minorHAnsi" w:hint="eastAsia"/>
          <w:sz w:val="24"/>
          <w:szCs w:val="24"/>
          <w:u w:val="double"/>
        </w:rPr>
        <w:t>にて</w:t>
      </w:r>
      <w:r w:rsidR="00C91D4A" w:rsidRPr="00C91D4A">
        <w:rPr>
          <w:rFonts w:eastAsiaTheme="minorHAnsi"/>
          <w:sz w:val="24"/>
          <w:szCs w:val="24"/>
          <w:u w:val="double"/>
        </w:rPr>
        <w:t>提出</w:t>
      </w:r>
      <w:r w:rsidR="00C91D4A" w:rsidRPr="00C91D4A">
        <w:rPr>
          <w:rFonts w:eastAsiaTheme="minorHAnsi" w:hint="eastAsia"/>
          <w:sz w:val="24"/>
          <w:szCs w:val="24"/>
        </w:rPr>
        <w:t>する。</w:t>
      </w:r>
    </w:p>
    <w:p w14:paraId="0D0A39E9" w14:textId="5AF61EDF" w:rsidR="00C91D4A" w:rsidRDefault="00C91D4A" w:rsidP="00C91D4A">
      <w:pPr>
        <w:spacing w:line="360" w:lineRule="exact"/>
        <w:rPr>
          <w:rFonts w:eastAsiaTheme="minorHAnsi"/>
          <w:sz w:val="24"/>
          <w:szCs w:val="24"/>
        </w:rPr>
      </w:pPr>
      <w:r w:rsidRPr="00C91D4A">
        <w:rPr>
          <w:noProof/>
          <w:sz w:val="24"/>
          <w:szCs w:val="24"/>
        </w:rPr>
        <mc:AlternateContent>
          <mc:Choice Requires="wps">
            <w:drawing>
              <wp:anchor distT="0" distB="0" distL="114300" distR="114300" simplePos="0" relativeHeight="251659264" behindDoc="0" locked="0" layoutInCell="1" allowOverlap="1" wp14:anchorId="7FE54842" wp14:editId="1A11F734">
                <wp:simplePos x="0" y="0"/>
                <wp:positionH relativeFrom="column">
                  <wp:posOffset>345440</wp:posOffset>
                </wp:positionH>
                <wp:positionV relativeFrom="paragraph">
                  <wp:posOffset>80645</wp:posOffset>
                </wp:positionV>
                <wp:extent cx="5476875" cy="5715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476875" cy="571500"/>
                        </a:xfrm>
                        <a:prstGeom prst="rect">
                          <a:avLst/>
                        </a:prstGeom>
                        <a:solidFill>
                          <a:schemeClr val="lt1"/>
                        </a:solidFill>
                        <a:ln w="6350">
                          <a:solidFill>
                            <a:prstClr val="black"/>
                          </a:solidFill>
                        </a:ln>
                      </wps:spPr>
                      <wps:txbx>
                        <w:txbxContent>
                          <w:p w14:paraId="6C65E4FD"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①送信先メールアドレス：dourokikaku@jta.or.jp</w:t>
                            </w:r>
                          </w:p>
                          <w:p w14:paraId="1C0EBE6A"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②CD-ROM等電子媒体の送付先住所：〒160-0004 東京都新宿区四谷3-2-5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54842" id="テキスト ボックス 11" o:spid="_x0000_s1027" type="#_x0000_t202" style="position:absolute;left:0;text-align:left;margin-left:27.2pt;margin-top:6.35pt;width:431.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" fillcolor="white [3201]" strokeweight=".5pt">
                <v:textbox>
                  <w:txbxContent>
                    <w:p w14:paraId="6C65E4FD"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①送信先メールアドレス：dourokikaku@jta.or.jp</w:t>
                      </w:r>
                    </w:p>
                    <w:p w14:paraId="1C0EBE6A" w14:textId="77777777" w:rsidR="00C91D4A" w:rsidRPr="00AD6283" w:rsidRDefault="00C91D4A" w:rsidP="00C91D4A">
                      <w:pPr>
                        <w:rPr>
                          <w:rFonts w:ascii="UD デジタル 教科書体 NP-R" w:eastAsia="UD デジタル 教科書体 NP-R"/>
                          <w:sz w:val="22"/>
                          <w:szCs w:val="21"/>
                        </w:rPr>
                      </w:pPr>
                      <w:r w:rsidRPr="00AD6283">
                        <w:rPr>
                          <w:rFonts w:ascii="UD デジタル 教科書体 NP-R" w:eastAsia="UD デジタル 教科書体 NP-R" w:hint="eastAsia"/>
                          <w:sz w:val="22"/>
                          <w:szCs w:val="21"/>
                        </w:rPr>
                        <w:t>②CD-ROM等電子媒体の送付先住所：〒160-0004 東京都新宿区四谷3-2-5</w:t>
                      </w:r>
                    </w:p>
                  </w:txbxContent>
                </v:textbox>
              </v:shape>
            </w:pict>
          </mc:Fallback>
        </mc:AlternateContent>
      </w:r>
    </w:p>
    <w:p w14:paraId="2F0B25C2" w14:textId="5D2CF32F" w:rsidR="00C91D4A" w:rsidRDefault="00C91D4A" w:rsidP="00C91D4A">
      <w:pPr>
        <w:spacing w:line="360" w:lineRule="exact"/>
        <w:rPr>
          <w:rFonts w:eastAsiaTheme="minorHAnsi"/>
          <w:sz w:val="24"/>
          <w:szCs w:val="24"/>
        </w:rPr>
      </w:pPr>
    </w:p>
    <w:p w14:paraId="207A4D2F" w14:textId="0EEFC843" w:rsidR="00C91D4A" w:rsidRDefault="00C91D4A" w:rsidP="00C91D4A">
      <w:pPr>
        <w:spacing w:line="360" w:lineRule="exact"/>
        <w:rPr>
          <w:rFonts w:eastAsiaTheme="minorHAnsi"/>
          <w:sz w:val="24"/>
          <w:szCs w:val="24"/>
        </w:rPr>
      </w:pPr>
    </w:p>
    <w:p w14:paraId="57A5E958" w14:textId="47F33966" w:rsidR="00C91D4A" w:rsidRDefault="00C91D4A" w:rsidP="00C91D4A">
      <w:pPr>
        <w:spacing w:line="360" w:lineRule="exact"/>
        <w:rPr>
          <w:rFonts w:eastAsiaTheme="minorHAnsi"/>
          <w:sz w:val="24"/>
          <w:szCs w:val="24"/>
        </w:rPr>
      </w:pPr>
    </w:p>
    <w:p w14:paraId="58EDEAB3" w14:textId="77777777" w:rsidR="00C91D4A" w:rsidRDefault="00C91D4A" w:rsidP="00C91D4A">
      <w:pPr>
        <w:spacing w:line="360" w:lineRule="exact"/>
        <w:rPr>
          <w:rFonts w:eastAsiaTheme="minorHAnsi"/>
          <w:sz w:val="24"/>
          <w:szCs w:val="24"/>
        </w:rPr>
      </w:pPr>
    </w:p>
    <w:p w14:paraId="36E2523A" w14:textId="25A1B6EC" w:rsidR="00C91D4A" w:rsidRPr="00C91D4A" w:rsidRDefault="00C91D4A" w:rsidP="00C91D4A">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highlight w:val="black"/>
        </w:rPr>
        <w:t>４</w:t>
      </w:r>
      <w:r w:rsidRPr="00C91D4A">
        <w:rPr>
          <w:rFonts w:ascii="HGS創英角ｺﾞｼｯｸUB" w:eastAsia="HGS創英角ｺﾞｼｯｸUB" w:hAnsi="HGS創英角ｺﾞｼｯｸUB" w:hint="eastAsia"/>
          <w:color w:val="FFFFFF" w:themeColor="background1"/>
          <w:sz w:val="24"/>
          <w:szCs w:val="24"/>
          <w:highlight w:val="black"/>
        </w:rPr>
        <w:t xml:space="preserve">．要望の流れ　　　　　　　　　　　　　　　　　　　　 　　　　　　　　　　　</w:t>
      </w:r>
    </w:p>
    <w:p w14:paraId="57F046BE" w14:textId="2BE8C523" w:rsidR="00C91D4A" w:rsidRPr="00300257" w:rsidRDefault="002E0D40" w:rsidP="00C91D4A">
      <w:pPr>
        <w:jc w:val="left"/>
      </w:pPr>
      <w:r>
        <w:rPr>
          <w:noProof/>
        </w:rPr>
        <mc:AlternateContent>
          <mc:Choice Requires="wps">
            <w:drawing>
              <wp:anchor distT="0" distB="0" distL="114300" distR="114300" simplePos="0" relativeHeight="251687936" behindDoc="0" locked="0" layoutInCell="1" allowOverlap="1" wp14:anchorId="5A499DCE" wp14:editId="30249DCE">
                <wp:simplePos x="0" y="0"/>
                <wp:positionH relativeFrom="column">
                  <wp:posOffset>2813273</wp:posOffset>
                </wp:positionH>
                <wp:positionV relativeFrom="paragraph">
                  <wp:posOffset>146685</wp:posOffset>
                </wp:positionV>
                <wp:extent cx="685165" cy="4616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85165" cy="461645"/>
                        </a:xfrm>
                        <a:prstGeom prst="rect">
                          <a:avLst/>
                        </a:prstGeom>
                        <a:noFill/>
                        <a:ln w="6350">
                          <a:noFill/>
                        </a:ln>
                      </wps:spPr>
                      <wps:txb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99DCE" id="テキスト ボックス 17" o:spid="_x0000_s1028" type="#_x0000_t202" style="position:absolute;margin-left:221.5pt;margin-top:11.55pt;width:53.95pt;height:3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" filled="f" stroked="f" strokeweight=".5pt">
                <v:textbox>
                  <w:txbxContent>
                    <w:p w14:paraId="0B8A7B14" w14:textId="77777777" w:rsidR="00C91D4A" w:rsidRDefault="00C91D4A" w:rsidP="00C91D4A">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③集約、</w:t>
                      </w:r>
                    </w:p>
                    <w:p w14:paraId="5AA06E41" w14:textId="77777777" w:rsidR="00C91D4A" w:rsidRPr="00D17B94" w:rsidRDefault="00C91D4A" w:rsidP="00C91D4A">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noProof/>
        </w:rPr>
        <mc:AlternateContent>
          <mc:Choice Requires="wps">
            <w:drawing>
              <wp:anchor distT="0" distB="0" distL="114300" distR="114300" simplePos="0" relativeHeight="251697152" behindDoc="0" locked="0" layoutInCell="1" allowOverlap="1" wp14:anchorId="4246A363" wp14:editId="1BDF8B23">
                <wp:simplePos x="0" y="0"/>
                <wp:positionH relativeFrom="column">
                  <wp:posOffset>1696497</wp:posOffset>
                </wp:positionH>
                <wp:positionV relativeFrom="paragraph">
                  <wp:posOffset>147955</wp:posOffset>
                </wp:positionV>
                <wp:extent cx="807085" cy="4616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7085" cy="461645"/>
                        </a:xfrm>
                        <a:prstGeom prst="rect">
                          <a:avLst/>
                        </a:prstGeom>
                        <a:noFill/>
                        <a:ln w="6350">
                          <a:noFill/>
                        </a:ln>
                      </wps:spPr>
                      <wps:txb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6A363" id="テキスト ボックス 2" o:spid="_x0000_s1029" type="#_x0000_t202" style="position:absolute;margin-left:133.6pt;margin-top:11.65pt;width:63.55pt;height:36.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x4UQIAAGgEAAAOAAAAZHJzL2Uyb0RvYy54bWysVM1u2zAMvg/YOwi6L3bSJM2M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" filled="f" stroked="f" strokeweight=".5pt">
                <v:textbox>
                  <w:txbxContent>
                    <w:p w14:paraId="178595CD" w14:textId="77777777" w:rsidR="00C91D4A" w:rsidRDefault="00C91D4A" w:rsidP="00C91D4A">
                      <w:pPr>
                        <w:spacing w:line="280" w:lineRule="exact"/>
                        <w:ind w:leftChars="100" w:left="21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②集約、</w:t>
                      </w:r>
                    </w:p>
                    <w:p w14:paraId="7AD097E3" w14:textId="77777777" w:rsidR="00C91D4A" w:rsidRPr="00D17B94" w:rsidRDefault="00C91D4A" w:rsidP="00C91D4A">
                      <w:pPr>
                        <w:spacing w:line="280" w:lineRule="exact"/>
                        <w:ind w:firstLineChars="200" w:firstLine="4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提出</w:t>
                      </w:r>
                    </w:p>
                  </w:txbxContent>
                </v:textbox>
              </v:shape>
            </w:pict>
          </mc:Fallback>
        </mc:AlternateContent>
      </w:r>
      <w:r w:rsidR="00C91D4A">
        <w:rPr>
          <w:rFonts w:hint="eastAsia"/>
          <w:noProof/>
        </w:rPr>
        <mc:AlternateContent>
          <mc:Choice Requires="wps">
            <w:drawing>
              <wp:anchor distT="0" distB="0" distL="114300" distR="114300" simplePos="0" relativeHeight="251678720" behindDoc="0" locked="0" layoutInCell="1" allowOverlap="1" wp14:anchorId="56F6DC8E" wp14:editId="57780794">
                <wp:simplePos x="0" y="0"/>
                <wp:positionH relativeFrom="column">
                  <wp:posOffset>231140</wp:posOffset>
                </wp:positionH>
                <wp:positionV relativeFrom="paragraph">
                  <wp:posOffset>231774</wp:posOffset>
                </wp:positionV>
                <wp:extent cx="428625" cy="1269365"/>
                <wp:effectExtent l="0" t="0" r="28575" b="26035"/>
                <wp:wrapNone/>
                <wp:docPr id="6" name="テキスト ボックス 6"/>
                <wp:cNvGraphicFramePr/>
                <a:graphic xmlns:a="http://schemas.openxmlformats.org/drawingml/2006/main">
                  <a:graphicData uri="http://schemas.microsoft.com/office/word/2010/wordprocessingShape">
                    <wps:wsp>
                      <wps:cNvSpPr txBox="1"/>
                      <wps:spPr>
                        <a:xfrm>
                          <a:off x="0" y="0"/>
                          <a:ext cx="428625" cy="1269365"/>
                        </a:xfrm>
                        <a:prstGeom prst="rect">
                          <a:avLst/>
                        </a:prstGeom>
                        <a:noFill/>
                        <a:ln w="6350">
                          <a:solidFill>
                            <a:prstClr val="black"/>
                          </a:solidFill>
                        </a:ln>
                      </wps:spPr>
                      <wps:txbx>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DC8E" id="テキスト ボックス 6" o:spid="_x0000_s1030" type="#_x0000_t202" style="position:absolute;margin-left:18.2pt;margin-top:18.25pt;width:33.75pt;height:9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" filled="f" strokeweight=".5pt">
                <v:textbox style="layout-flow:vertical-ideographic">
                  <w:txbxContent>
                    <w:p w14:paraId="789BA4CB" w14:textId="77777777" w:rsidR="00C91D4A" w:rsidRPr="00FB5B23"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会員</w:t>
                      </w:r>
                      <w:r w:rsidRPr="00FB5B23">
                        <w:rPr>
                          <w:rFonts w:ascii="HGP創英角ｺﾞｼｯｸUB" w:eastAsia="HGP創英角ｺﾞｼｯｸUB" w:hAnsi="HGP創英角ｺﾞｼｯｸUB" w:hint="eastAsia"/>
                          <w:sz w:val="22"/>
                        </w:rPr>
                        <w:t>事業者</w:t>
                      </w:r>
                    </w:p>
                  </w:txbxContent>
                </v:textbox>
              </v:shape>
            </w:pict>
          </mc:Fallback>
        </mc:AlternateContent>
      </w:r>
    </w:p>
    <w:p w14:paraId="37D6C2A9" w14:textId="43A097FA" w:rsidR="00C91D4A" w:rsidRDefault="0042155B" w:rsidP="00C91D4A">
      <w:pPr>
        <w:jc w:val="left"/>
      </w:pPr>
      <w:r>
        <w:rPr>
          <w:rFonts w:hint="eastAsia"/>
          <w:noProof/>
        </w:rPr>
        <mc:AlternateContent>
          <mc:Choice Requires="wps">
            <w:drawing>
              <wp:anchor distT="0" distB="0" distL="114300" distR="114300" simplePos="0" relativeHeight="251699200" behindDoc="0" locked="0" layoutInCell="1" allowOverlap="1" wp14:anchorId="1006639F" wp14:editId="118199C1">
                <wp:simplePos x="0" y="0"/>
                <wp:positionH relativeFrom="column">
                  <wp:posOffset>3974960</wp:posOffset>
                </wp:positionH>
                <wp:positionV relativeFrom="paragraph">
                  <wp:posOffset>55534</wp:posOffset>
                </wp:positionV>
                <wp:extent cx="433070" cy="1258570"/>
                <wp:effectExtent l="0" t="0" r="24130" b="17780"/>
                <wp:wrapNone/>
                <wp:docPr id="7" name="テキスト ボックス 7"/>
                <wp:cNvGraphicFramePr/>
                <a:graphic xmlns:a="http://schemas.openxmlformats.org/drawingml/2006/main">
                  <a:graphicData uri="http://schemas.microsoft.com/office/word/2010/wordprocessingShape">
                    <wps:wsp>
                      <wps:cNvSpPr txBox="1"/>
                      <wps:spPr>
                        <a:xfrm>
                          <a:off x="0" y="0"/>
                          <a:ext cx="433070" cy="1258570"/>
                        </a:xfrm>
                        <a:prstGeom prst="rect">
                          <a:avLst/>
                        </a:prstGeom>
                        <a:noFill/>
                        <a:ln w="6350">
                          <a:solidFill>
                            <a:prstClr val="black"/>
                          </a:solidFill>
                        </a:ln>
                      </wps:spPr>
                      <wps:txbx>
                        <w:txbxContent>
                          <w:p w14:paraId="7AA3E6F6" w14:textId="2B8B935B" w:rsidR="0042155B" w:rsidRPr="00D17B94" w:rsidRDefault="0042155B" w:rsidP="0042155B">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警察庁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639F" id="テキスト ボックス 7" o:spid="_x0000_s1031" type="#_x0000_t202" style="position:absolute;margin-left:313pt;margin-top:4.35pt;width:34.1pt;height:99.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" filled="f" strokeweight=".5pt">
                <v:textbox style="layout-flow:vertical-ideographic">
                  <w:txbxContent>
                    <w:p w14:paraId="7AA3E6F6" w14:textId="2B8B935B" w:rsidR="0042155B" w:rsidRPr="00D17B94" w:rsidRDefault="0042155B" w:rsidP="0042155B">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警察庁</w:t>
                      </w: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6161E66D" wp14:editId="47C86253">
                <wp:simplePos x="0" y="0"/>
                <wp:positionH relativeFrom="column">
                  <wp:posOffset>3499947</wp:posOffset>
                </wp:positionH>
                <wp:positionV relativeFrom="paragraph">
                  <wp:posOffset>55534</wp:posOffset>
                </wp:positionV>
                <wp:extent cx="433070" cy="1259147"/>
                <wp:effectExtent l="0" t="0" r="24130" b="17780"/>
                <wp:wrapNone/>
                <wp:docPr id="5" name="テキスト ボックス 5"/>
                <wp:cNvGraphicFramePr/>
                <a:graphic xmlns:a="http://schemas.openxmlformats.org/drawingml/2006/main">
                  <a:graphicData uri="http://schemas.microsoft.com/office/word/2010/wordprocessingShape">
                    <wps:wsp>
                      <wps:cNvSpPr txBox="1"/>
                      <wps:spPr>
                        <a:xfrm>
                          <a:off x="0" y="0"/>
                          <a:ext cx="433070" cy="1259147"/>
                        </a:xfrm>
                        <a:prstGeom prst="rect">
                          <a:avLst/>
                        </a:prstGeom>
                        <a:noFill/>
                        <a:ln w="6350">
                          <a:solidFill>
                            <a:prstClr val="black"/>
                          </a:solidFill>
                        </a:ln>
                      </wps:spPr>
                      <wps:txbx>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1E66D" id="テキスト ボックス 5" o:spid="_x0000_s1032" type="#_x0000_t202" style="position:absolute;margin-left:275.6pt;margin-top:4.35pt;width:34.1pt;height:9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" filled="f" strokeweight=".5pt">
                <v:textbox style="layout-flow:vertical-ideographic">
                  <w:txbxContent>
                    <w:p w14:paraId="3505FB7E" w14:textId="77777777" w:rsidR="00C91D4A" w:rsidRPr="00D17B94" w:rsidRDefault="00C91D4A" w:rsidP="00C91D4A">
                      <w:pPr>
                        <w:jc w:val="center"/>
                        <w:rPr>
                          <w:rFonts w:ascii="HGP創英角ｺﾞｼｯｸUB" w:eastAsia="HGP創英角ｺﾞｼｯｸUB" w:hAnsi="HGP創英角ｺﾞｼｯｸUB"/>
                          <w:sz w:val="22"/>
                        </w:rPr>
                      </w:pPr>
                      <w:r w:rsidRPr="00D17B94">
                        <w:rPr>
                          <w:rFonts w:ascii="HGP創英角ｺﾞｼｯｸUB" w:eastAsia="HGP創英角ｺﾞｼｯｸUB" w:hAnsi="HGP創英角ｺﾞｼｯｸUB" w:hint="eastAsia"/>
                          <w:sz w:val="22"/>
                        </w:rPr>
                        <w:t>国土交通省</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19936EB" wp14:editId="33956E3E">
                <wp:simplePos x="0" y="0"/>
                <wp:positionH relativeFrom="column">
                  <wp:posOffset>4413027</wp:posOffset>
                </wp:positionH>
                <wp:positionV relativeFrom="paragraph">
                  <wp:posOffset>213995</wp:posOffset>
                </wp:positionV>
                <wp:extent cx="685165" cy="381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85165" cy="381000"/>
                        </a:xfrm>
                        <a:prstGeom prst="rect">
                          <a:avLst/>
                        </a:prstGeom>
                        <a:noFill/>
                        <a:ln w="6350">
                          <a:noFill/>
                        </a:ln>
                      </wps:spPr>
                      <wps:txb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936EB" id="テキスト ボックス 19" o:spid="_x0000_s1033" type="#_x0000_t202" style="position:absolute;margin-left:347.5pt;margin-top:16.85pt;width:53.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" filled="f" stroked="f" strokeweight=".5pt">
                <v:textbox>
                  <w:txbxContent>
                    <w:p w14:paraId="3D6CB77C" w14:textId="77777777" w:rsidR="00C91D4A" w:rsidRDefault="00C91D4A" w:rsidP="00C91D4A">
                      <w:pPr>
                        <w:spacing w:line="24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④精査、</w:t>
                      </w:r>
                    </w:p>
                    <w:p w14:paraId="0EC7F26E" w14:textId="77777777" w:rsidR="00C91D4A" w:rsidRPr="00D17B94" w:rsidRDefault="00C91D4A" w:rsidP="00C91D4A">
                      <w:pPr>
                        <w:spacing w:line="24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調整</w:t>
                      </w:r>
                    </w:p>
                  </w:txbxContent>
                </v:textbox>
              </v:shape>
            </w:pict>
          </mc:Fallback>
        </mc:AlternateContent>
      </w:r>
      <w:r w:rsidR="002E0D40">
        <w:rPr>
          <w:rFonts w:hint="eastAsia"/>
          <w:noProof/>
        </w:rPr>
        <mc:AlternateContent>
          <mc:Choice Requires="wps">
            <w:drawing>
              <wp:anchor distT="0" distB="0" distL="114300" distR="114300" simplePos="0" relativeHeight="251680768" behindDoc="0" locked="0" layoutInCell="1" allowOverlap="1" wp14:anchorId="25148D0B" wp14:editId="61914F69">
                <wp:simplePos x="0" y="0"/>
                <wp:positionH relativeFrom="column">
                  <wp:posOffset>2435448</wp:posOffset>
                </wp:positionH>
                <wp:positionV relativeFrom="paragraph">
                  <wp:posOffset>30480</wp:posOffset>
                </wp:positionV>
                <wp:extent cx="438150" cy="914400"/>
                <wp:effectExtent l="0" t="0" r="19050" b="12065"/>
                <wp:wrapNone/>
                <wp:docPr id="15" name="テキスト ボックス 15"/>
                <wp:cNvGraphicFramePr/>
                <a:graphic xmlns:a="http://schemas.openxmlformats.org/drawingml/2006/main">
                  <a:graphicData uri="http://schemas.microsoft.com/office/word/2010/wordprocessingShape">
                    <wps:wsp>
                      <wps:cNvSpPr txBox="1"/>
                      <wps:spPr>
                        <a:xfrm>
                          <a:off x="0" y="0"/>
                          <a:ext cx="438150" cy="914400"/>
                        </a:xfrm>
                        <a:prstGeom prst="rect">
                          <a:avLst/>
                        </a:prstGeom>
                        <a:noFill/>
                        <a:ln w="6350">
                          <a:solidFill>
                            <a:prstClr val="black"/>
                          </a:solidFill>
                        </a:ln>
                      </wps:spPr>
                      <wps:txbx>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148D0B" id="テキスト ボックス 15" o:spid="_x0000_s1034" type="#_x0000_t202" style="position:absolute;margin-left:191.75pt;margin-top:2.4pt;width:34.5pt;height:1in;z-index:251680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" filled="f" strokeweight=".5pt">
                <v:textbox style="layout-flow:vertical-ideographic">
                  <w:txbxContent>
                    <w:p w14:paraId="7AFE6B42" w14:textId="77777777" w:rsidR="00C91D4A" w:rsidRPr="00300257" w:rsidRDefault="00C91D4A" w:rsidP="00C91D4A">
                      <w:pPr>
                        <w:jc w:val="center"/>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全日本トラック協会</w:t>
                      </w:r>
                    </w:p>
                  </w:txbxContent>
                </v:textbox>
              </v:shape>
            </w:pict>
          </mc:Fallback>
        </mc:AlternateContent>
      </w:r>
      <w:r w:rsidR="001B02B4">
        <w:rPr>
          <w:rFonts w:hint="eastAsia"/>
          <w:noProof/>
        </w:rPr>
        <mc:AlternateContent>
          <mc:Choice Requires="wps">
            <w:drawing>
              <wp:anchor distT="0" distB="0" distL="114300" distR="114300" simplePos="0" relativeHeight="251679744" behindDoc="0" locked="0" layoutInCell="1" allowOverlap="1" wp14:anchorId="11C903F4" wp14:editId="56A4886E">
                <wp:simplePos x="0" y="0"/>
                <wp:positionH relativeFrom="column">
                  <wp:posOffset>1222787</wp:posOffset>
                </wp:positionH>
                <wp:positionV relativeFrom="paragraph">
                  <wp:posOffset>16510</wp:posOffset>
                </wp:positionV>
                <wp:extent cx="676275" cy="1250315"/>
                <wp:effectExtent l="0" t="0" r="28575" b="26035"/>
                <wp:wrapNone/>
                <wp:docPr id="18" name="テキスト ボックス 18"/>
                <wp:cNvGraphicFramePr/>
                <a:graphic xmlns:a="http://schemas.openxmlformats.org/drawingml/2006/main">
                  <a:graphicData uri="http://schemas.microsoft.com/office/word/2010/wordprocessingShape">
                    <wps:wsp>
                      <wps:cNvSpPr txBox="1"/>
                      <wps:spPr>
                        <a:xfrm>
                          <a:off x="0" y="0"/>
                          <a:ext cx="676275" cy="1250315"/>
                        </a:xfrm>
                        <a:prstGeom prst="rect">
                          <a:avLst/>
                        </a:prstGeom>
                        <a:noFill/>
                        <a:ln w="6350">
                          <a:solidFill>
                            <a:prstClr val="black"/>
                          </a:solidFill>
                        </a:ln>
                      </wps:spPr>
                      <wps:txbx>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03F4" id="テキスト ボックス 18" o:spid="_x0000_s1035" type="#_x0000_t202" style="position:absolute;margin-left:96.3pt;margin-top:1.3pt;width:53.25pt;height:9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" filled="f" strokeweight=".5pt">
                <v:textbox style="layout-flow:vertical-ideographic">
                  <w:txbxContent>
                    <w:p w14:paraId="127C5ECA" w14:textId="77777777" w:rsidR="00C91D4A" w:rsidRPr="00300257" w:rsidRDefault="00C91D4A" w:rsidP="00C91D4A">
                      <w:pPr>
                        <w:jc w:val="left"/>
                        <w:rPr>
                          <w:rFonts w:ascii="HGP創英角ｺﾞｼｯｸUB" w:eastAsia="HGP創英角ｺﾞｼｯｸUB" w:hAnsi="HGP創英角ｺﾞｼｯｸUB"/>
                          <w:sz w:val="22"/>
                        </w:rPr>
                      </w:pPr>
                      <w:r w:rsidRPr="00300257">
                        <w:rPr>
                          <w:rFonts w:ascii="HGP創英角ｺﾞｼｯｸUB" w:eastAsia="HGP創英角ｺﾞｼｯｸUB" w:hAnsi="HGP創英角ｺﾞｼｯｸUB" w:hint="eastAsia"/>
                          <w:sz w:val="22"/>
                        </w:rPr>
                        <w:t>各都道府県の</w:t>
                      </w:r>
                    </w:p>
                    <w:p w14:paraId="484D3483" w14:textId="77777777" w:rsidR="00C91D4A" w:rsidRPr="00300257" w:rsidRDefault="00C91D4A" w:rsidP="00C91D4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Pr="00300257">
                        <w:rPr>
                          <w:rFonts w:ascii="HGP創英角ｺﾞｼｯｸUB" w:eastAsia="HGP創英角ｺﾞｼｯｸUB" w:hAnsi="HGP創英角ｺﾞｼｯｸUB" w:hint="eastAsia"/>
                          <w:sz w:val="22"/>
                        </w:rPr>
                        <w:t>トラック協会</w:t>
                      </w:r>
                    </w:p>
                  </w:txbxContent>
                </v:textbox>
              </v:shape>
            </w:pict>
          </mc:Fallback>
        </mc:AlternateContent>
      </w:r>
      <w:r w:rsidR="00C91D4A">
        <w:rPr>
          <w:noProof/>
        </w:rPr>
        <mc:AlternateContent>
          <mc:Choice Requires="wps">
            <w:drawing>
              <wp:anchor distT="0" distB="0" distL="114300" distR="114300" simplePos="0" relativeHeight="251684864" behindDoc="0" locked="0" layoutInCell="1" allowOverlap="1" wp14:anchorId="32C7AA5C" wp14:editId="2411259E">
                <wp:simplePos x="0" y="0"/>
                <wp:positionH relativeFrom="column">
                  <wp:posOffset>584556</wp:posOffset>
                </wp:positionH>
                <wp:positionV relativeFrom="paragraph">
                  <wp:posOffset>55534</wp:posOffset>
                </wp:positionV>
                <wp:extent cx="581412"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1412" cy="307975"/>
                        </a:xfrm>
                        <a:prstGeom prst="rect">
                          <a:avLst/>
                        </a:prstGeom>
                        <a:noFill/>
                        <a:ln w="6350">
                          <a:noFill/>
                        </a:ln>
                      </wps:spPr>
                      <wps:txb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AA5C" id="テキスト ボックス 3" o:spid="_x0000_s1036" type="#_x0000_t202" style="position:absolute;margin-left:46.05pt;margin-top:4.35pt;width:45.8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" filled="f" stroked="f" strokeweight=".5pt">
                <v:textbox>
                  <w:txbxContent>
                    <w:p w14:paraId="5E440B83" w14:textId="77777777" w:rsidR="00C91D4A" w:rsidRPr="00D17B94" w:rsidRDefault="00C91D4A" w:rsidP="00C91D4A">
                      <w:pPr>
                        <w:rPr>
                          <w:rFonts w:ascii="ＭＳ Ｐゴシック" w:eastAsia="ＭＳ Ｐゴシック" w:hAnsi="ＭＳ Ｐゴシック"/>
                          <w:sz w:val="20"/>
                          <w:szCs w:val="18"/>
                        </w:rPr>
                      </w:pPr>
                      <w:r w:rsidRPr="00D17B94">
                        <w:rPr>
                          <w:rFonts w:ascii="ＭＳ Ｐゴシック" w:eastAsia="ＭＳ Ｐゴシック" w:hAnsi="ＭＳ Ｐゴシック" w:hint="eastAsia"/>
                          <w:sz w:val="20"/>
                          <w:szCs w:val="18"/>
                        </w:rPr>
                        <w:t>①</w:t>
                      </w:r>
                      <w:r>
                        <w:rPr>
                          <w:rFonts w:ascii="ＭＳ Ｐゴシック" w:eastAsia="ＭＳ Ｐゴシック" w:hAnsi="ＭＳ Ｐゴシック" w:hint="eastAsia"/>
                          <w:sz w:val="20"/>
                          <w:szCs w:val="18"/>
                        </w:rPr>
                        <w:t>提出</w:t>
                      </w:r>
                    </w:p>
                  </w:txbxContent>
                </v:textbox>
              </v:shape>
            </w:pict>
          </mc:Fallback>
        </mc:AlternateContent>
      </w:r>
      <w:r w:rsidR="00C91D4A">
        <w:rPr>
          <w:rFonts w:hint="eastAsia"/>
          <w:noProof/>
        </w:rPr>
        <mc:AlternateContent>
          <mc:Choice Requires="wps">
            <w:drawing>
              <wp:anchor distT="0" distB="0" distL="114300" distR="114300" simplePos="0" relativeHeight="251682816" behindDoc="0" locked="0" layoutInCell="1" allowOverlap="1" wp14:anchorId="3F4A0C37" wp14:editId="0F44E345">
                <wp:simplePos x="0" y="0"/>
                <wp:positionH relativeFrom="column">
                  <wp:posOffset>5020462</wp:posOffset>
                </wp:positionH>
                <wp:positionV relativeFrom="paragraph">
                  <wp:posOffset>29240</wp:posOffset>
                </wp:positionV>
                <wp:extent cx="676275" cy="1287145"/>
                <wp:effectExtent l="0" t="0" r="28575" b="27305"/>
                <wp:wrapNone/>
                <wp:docPr id="10" name="テキスト ボックス 10"/>
                <wp:cNvGraphicFramePr/>
                <a:graphic xmlns:a="http://schemas.openxmlformats.org/drawingml/2006/main">
                  <a:graphicData uri="http://schemas.microsoft.com/office/word/2010/wordprocessingShape">
                    <wps:wsp>
                      <wps:cNvSpPr txBox="1"/>
                      <wps:spPr>
                        <a:xfrm>
                          <a:off x="0" y="0"/>
                          <a:ext cx="676275" cy="1287145"/>
                        </a:xfrm>
                        <a:prstGeom prst="rect">
                          <a:avLst/>
                        </a:prstGeom>
                        <a:noFill/>
                        <a:ln w="6350">
                          <a:solidFill>
                            <a:prstClr val="black"/>
                          </a:solidFill>
                        </a:ln>
                      </wps:spPr>
                      <wps:txbx>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0C37" id="テキスト ボックス 10" o:spid="_x0000_s1037" type="#_x0000_t202" style="position:absolute;margin-left:395.3pt;margin-top:2.3pt;width:53.25pt;height:10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" filled="f" strokeweight=".5pt">
                <v:textbox style="layout-flow:vertical-ideographic">
                  <w:txbxContent>
                    <w:p w14:paraId="132FEEA5"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道路管理者</w:t>
                      </w:r>
                    </w:p>
                    <w:p w14:paraId="30E2DC26" w14:textId="77777777" w:rsidR="00C91D4A" w:rsidRPr="00FA1893" w:rsidRDefault="00C91D4A" w:rsidP="00C91D4A">
                      <w:pPr>
                        <w:jc w:val="center"/>
                        <w:rPr>
                          <w:rFonts w:ascii="HGP創英角ｺﾞｼｯｸUB" w:eastAsia="HGP創英角ｺﾞｼｯｸUB" w:hAnsi="HGP創英角ｺﾞｼｯｸUB"/>
                          <w:sz w:val="22"/>
                        </w:rPr>
                      </w:pPr>
                      <w:r w:rsidRPr="00FA1893">
                        <w:rPr>
                          <w:rFonts w:ascii="HGP創英角ｺﾞｼｯｸUB" w:eastAsia="HGP創英角ｺﾞｼｯｸUB" w:hAnsi="HGP創英角ｺﾞｼｯｸUB" w:hint="eastAsia"/>
                          <w:sz w:val="22"/>
                        </w:rPr>
                        <w:t>（自治体等）</w:t>
                      </w:r>
                    </w:p>
                  </w:txbxContent>
                </v:textbox>
              </v:shape>
            </w:pict>
          </mc:Fallback>
        </mc:AlternateContent>
      </w:r>
    </w:p>
    <w:p w14:paraId="44F6ACDA" w14:textId="53F0E7EA" w:rsidR="00C91D4A" w:rsidRDefault="002E0D40" w:rsidP="00C91D4A">
      <w:pPr>
        <w:jc w:val="left"/>
      </w:pPr>
      <w:r>
        <w:rPr>
          <w:noProof/>
        </w:rPr>
        <mc:AlternateContent>
          <mc:Choice Requires="wps">
            <w:drawing>
              <wp:anchor distT="0" distB="0" distL="114300" distR="114300" simplePos="0" relativeHeight="251686912" behindDoc="0" locked="0" layoutInCell="1" allowOverlap="1" wp14:anchorId="678C5A65" wp14:editId="2D0F89F9">
                <wp:simplePos x="0" y="0"/>
                <wp:positionH relativeFrom="column">
                  <wp:posOffset>2906181</wp:posOffset>
                </wp:positionH>
                <wp:positionV relativeFrom="paragraph">
                  <wp:posOffset>40689</wp:posOffset>
                </wp:positionV>
                <wp:extent cx="534389" cy="167640"/>
                <wp:effectExtent l="0" t="0" r="0" b="3810"/>
                <wp:wrapNone/>
                <wp:docPr id="20" name="矢印: 右 20"/>
                <wp:cNvGraphicFramePr/>
                <a:graphic xmlns:a="http://schemas.openxmlformats.org/drawingml/2006/main">
                  <a:graphicData uri="http://schemas.microsoft.com/office/word/2010/wordprocessingShape">
                    <wps:wsp>
                      <wps:cNvSpPr/>
                      <wps:spPr>
                        <a:xfrm>
                          <a:off x="0" y="0"/>
                          <a:ext cx="534389"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55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left:0;text-align:left;margin-left:228.85pt;margin-top:3.2pt;width:42.1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" adj="18212" fillcolor="black [3213]" stroked="f" strokeweight="1pt"/>
            </w:pict>
          </mc:Fallback>
        </mc:AlternateContent>
      </w:r>
      <w:r>
        <w:rPr>
          <w:noProof/>
        </w:rPr>
        <mc:AlternateContent>
          <mc:Choice Requires="wps">
            <w:drawing>
              <wp:anchor distT="0" distB="0" distL="114300" distR="114300" simplePos="0" relativeHeight="251685888" behindDoc="0" locked="0" layoutInCell="1" allowOverlap="1" wp14:anchorId="3151FB4C" wp14:editId="3E3FD579">
                <wp:simplePos x="0" y="0"/>
                <wp:positionH relativeFrom="column">
                  <wp:posOffset>1920530</wp:posOffset>
                </wp:positionH>
                <wp:positionV relativeFrom="paragraph">
                  <wp:posOffset>40689</wp:posOffset>
                </wp:positionV>
                <wp:extent cx="486888" cy="167640"/>
                <wp:effectExtent l="0" t="0" r="8890" b="3810"/>
                <wp:wrapNone/>
                <wp:docPr id="21" name="矢印: 右 21"/>
                <wp:cNvGraphicFramePr/>
                <a:graphic xmlns:a="http://schemas.openxmlformats.org/drawingml/2006/main">
                  <a:graphicData uri="http://schemas.microsoft.com/office/word/2010/wordprocessingShape">
                    <wps:wsp>
                      <wps:cNvSpPr/>
                      <wps:spPr>
                        <a:xfrm>
                          <a:off x="0" y="0"/>
                          <a:ext cx="486888" cy="16764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CC40" id="矢印: 右 21" o:spid="_x0000_s1026" type="#_x0000_t13" style="position:absolute;left:0;text-align:left;margin-left:151.2pt;margin-top:3.2pt;width:38.35pt;height:1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" adj="17881" fillcolor="black [3213]" stroked="f" strokeweight="1pt"/>
            </w:pict>
          </mc:Fallback>
        </mc:AlternateContent>
      </w:r>
      <w:r w:rsidR="001B02B4">
        <w:rPr>
          <w:noProof/>
        </w:rPr>
        <mc:AlternateContent>
          <mc:Choice Requires="wps">
            <w:drawing>
              <wp:anchor distT="0" distB="0" distL="114300" distR="114300" simplePos="0" relativeHeight="251683840" behindDoc="0" locked="0" layoutInCell="1" allowOverlap="1" wp14:anchorId="106DCC0A" wp14:editId="6C5C60F0">
                <wp:simplePos x="0" y="0"/>
                <wp:positionH relativeFrom="column">
                  <wp:posOffset>697371</wp:posOffset>
                </wp:positionH>
                <wp:positionV relativeFrom="paragraph">
                  <wp:posOffset>52565</wp:posOffset>
                </wp:positionV>
                <wp:extent cx="512058" cy="156845"/>
                <wp:effectExtent l="0" t="0" r="2540" b="0"/>
                <wp:wrapNone/>
                <wp:docPr id="22" name="矢印: 右 22"/>
                <wp:cNvGraphicFramePr/>
                <a:graphic xmlns:a="http://schemas.openxmlformats.org/drawingml/2006/main">
                  <a:graphicData uri="http://schemas.microsoft.com/office/word/2010/wordprocessingShape">
                    <wps:wsp>
                      <wps:cNvSpPr/>
                      <wps:spPr>
                        <a:xfrm>
                          <a:off x="0" y="0"/>
                          <a:ext cx="512058" cy="15684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47D" id="矢印: 右 22" o:spid="_x0000_s1026" type="#_x0000_t13" style="position:absolute;left:0;text-align:left;margin-left:54.9pt;margin-top:4.15pt;width:40.3pt;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" adj="18292" fillcolor="black [3213]" stroked="f" strokeweight="1pt"/>
            </w:pict>
          </mc:Fallback>
        </mc:AlternateContent>
      </w:r>
    </w:p>
    <w:p w14:paraId="465210C5" w14:textId="77777777" w:rsidR="00C91D4A" w:rsidRDefault="00C91D4A" w:rsidP="00C91D4A">
      <w:pPr>
        <w:jc w:val="left"/>
      </w:pPr>
      <w:r>
        <w:rPr>
          <w:rFonts w:hint="eastAsia"/>
          <w:noProof/>
        </w:rPr>
        <mc:AlternateContent>
          <mc:Choice Requires="wps">
            <w:drawing>
              <wp:anchor distT="0" distB="0" distL="114300" distR="114300" simplePos="0" relativeHeight="251688960" behindDoc="0" locked="0" layoutInCell="1" allowOverlap="1" wp14:anchorId="3565EDCB" wp14:editId="325C34B5">
                <wp:simplePos x="0" y="0"/>
                <wp:positionH relativeFrom="column">
                  <wp:posOffset>4454748</wp:posOffset>
                </wp:positionH>
                <wp:positionV relativeFrom="paragraph">
                  <wp:posOffset>85090</wp:posOffset>
                </wp:positionV>
                <wp:extent cx="557588" cy="190499"/>
                <wp:effectExtent l="0" t="0" r="0" b="635"/>
                <wp:wrapNone/>
                <wp:docPr id="23" name="矢印: 左右 23"/>
                <wp:cNvGraphicFramePr/>
                <a:graphic xmlns:a="http://schemas.openxmlformats.org/drawingml/2006/main">
                  <a:graphicData uri="http://schemas.microsoft.com/office/word/2010/wordprocessingShape">
                    <wps:wsp>
                      <wps:cNvSpPr/>
                      <wps:spPr>
                        <a:xfrm>
                          <a:off x="0" y="0"/>
                          <a:ext cx="557588" cy="190499"/>
                        </a:xfrm>
                        <a:prstGeom prst="lef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A5AF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3" o:spid="_x0000_s1026" type="#_x0000_t69" style="position:absolute;left:0;text-align:left;margin-left:350.75pt;margin-top:6.7pt;width:43.9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" adj="3690" fillcolor="black [3213]" stroked="f" strokeweight="1pt"/>
            </w:pict>
          </mc:Fallback>
        </mc:AlternateContent>
      </w:r>
    </w:p>
    <w:p w14:paraId="555A2CC8" w14:textId="4A7FE379" w:rsidR="00C91D4A" w:rsidRDefault="0042155B" w:rsidP="00C91D4A">
      <w:r>
        <w:rPr>
          <w:noProof/>
        </w:rPr>
        <mc:AlternateContent>
          <mc:Choice Requires="wps">
            <w:drawing>
              <wp:anchor distT="0" distB="0" distL="114300" distR="114300" simplePos="0" relativeHeight="251692032" behindDoc="0" locked="0" layoutInCell="1" allowOverlap="1" wp14:anchorId="63AC44C6" wp14:editId="3FBAC9FB">
                <wp:simplePos x="0" y="0"/>
                <wp:positionH relativeFrom="column">
                  <wp:posOffset>2831053</wp:posOffset>
                </wp:positionH>
                <wp:positionV relativeFrom="paragraph">
                  <wp:posOffset>153035</wp:posOffset>
                </wp:positionV>
                <wp:extent cx="622935" cy="432155"/>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622935" cy="432155"/>
                        </a:xfrm>
                        <a:prstGeom prst="rect">
                          <a:avLst/>
                        </a:prstGeom>
                        <a:noFill/>
                        <a:ln w="6350">
                          <a:noFill/>
                        </a:ln>
                      </wps:spPr>
                      <wps:txb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44C6" id="テキスト ボックス 30" o:spid="_x0000_s1038" type="#_x0000_t202" style="position:absolute;left:0;text-align:left;margin-left:222.9pt;margin-top:12.05pt;width:49.05pt;height:3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" filled="f" stroked="f" strokeweight=".5pt">
                <v:textbox>
                  <w:txbxContent>
                    <w:p w14:paraId="4E382C8D" w14:textId="77777777" w:rsidR="0042155B" w:rsidRDefault="00C91D4A" w:rsidP="0042155B">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⑤結果</w:t>
                      </w:r>
                    </w:p>
                    <w:p w14:paraId="2F26B85F" w14:textId="04D082D7" w:rsidR="00C91D4A" w:rsidRPr="00D17B94" w:rsidRDefault="00C91D4A" w:rsidP="0042155B">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30B9557" wp14:editId="402C87A3">
                <wp:simplePos x="0" y="0"/>
                <wp:positionH relativeFrom="column">
                  <wp:posOffset>2882430</wp:posOffset>
                </wp:positionH>
                <wp:positionV relativeFrom="paragraph">
                  <wp:posOffset>46626</wp:posOffset>
                </wp:positionV>
                <wp:extent cx="557786" cy="155575"/>
                <wp:effectExtent l="0" t="0" r="0" b="0"/>
                <wp:wrapNone/>
                <wp:docPr id="24" name="矢印: 右 24"/>
                <wp:cNvGraphicFramePr/>
                <a:graphic xmlns:a="http://schemas.openxmlformats.org/drawingml/2006/main">
                  <a:graphicData uri="http://schemas.microsoft.com/office/word/2010/wordprocessingShape">
                    <wps:wsp>
                      <wps:cNvSpPr/>
                      <wps:spPr>
                        <a:xfrm rot="10800000">
                          <a:off x="0" y="0"/>
                          <a:ext cx="557786" cy="1555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70690" id="矢印: 右 24" o:spid="_x0000_s1026" type="#_x0000_t13" style="position:absolute;left:0;text-align:left;margin-left:226.95pt;margin-top:3.65pt;width:43.9pt;height:12.2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" adj="18588" fillcolor="black [3213]" stroked="f" strokeweight="1pt"/>
            </w:pict>
          </mc:Fallback>
        </mc:AlternateContent>
      </w:r>
      <w:r w:rsidR="002E0D40">
        <w:rPr>
          <w:noProof/>
        </w:rPr>
        <mc:AlternateContent>
          <mc:Choice Requires="wps">
            <w:drawing>
              <wp:anchor distT="0" distB="0" distL="114300" distR="114300" simplePos="0" relativeHeight="251694080" behindDoc="0" locked="0" layoutInCell="1" allowOverlap="1" wp14:anchorId="7CBE52AE" wp14:editId="6B79BFCA">
                <wp:simplePos x="0" y="0"/>
                <wp:positionH relativeFrom="column">
                  <wp:posOffset>1837401</wp:posOffset>
                </wp:positionH>
                <wp:positionV relativeFrom="paragraph">
                  <wp:posOffset>153505</wp:posOffset>
                </wp:positionV>
                <wp:extent cx="605642" cy="432155"/>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605642" cy="432155"/>
                        </a:xfrm>
                        <a:prstGeom prst="rect">
                          <a:avLst/>
                        </a:prstGeom>
                        <a:noFill/>
                        <a:ln w="6350">
                          <a:noFill/>
                        </a:ln>
                      </wps:spPr>
                      <wps:txb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52AE" id="テキスト ボックス 29" o:spid="_x0000_s1039" type="#_x0000_t202" style="position:absolute;left:0;text-align:left;margin-left:144.7pt;margin-top:12.1pt;width:47.7pt;height:3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" filled="f" stroked="f" strokeweight=".5pt">
                <v:textbox>
                  <w:txbxContent>
                    <w:p w14:paraId="7F18B67D" w14:textId="77777777" w:rsidR="002E0D40" w:rsidRDefault="00C91D4A" w:rsidP="002E0D40">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⑥結果</w:t>
                      </w:r>
                    </w:p>
                    <w:p w14:paraId="13C825F3" w14:textId="63B05779" w:rsidR="00C91D4A" w:rsidRPr="00D17B94" w:rsidRDefault="00C91D4A" w:rsidP="002E0D40">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r w:rsidR="002E0D40">
        <w:rPr>
          <w:noProof/>
        </w:rPr>
        <mc:AlternateContent>
          <mc:Choice Requires="wps">
            <w:drawing>
              <wp:anchor distT="0" distB="0" distL="114300" distR="114300" simplePos="0" relativeHeight="251693056" behindDoc="0" locked="0" layoutInCell="1" allowOverlap="1" wp14:anchorId="69569751" wp14:editId="2C76C6AB">
                <wp:simplePos x="0" y="0"/>
                <wp:positionH relativeFrom="column">
                  <wp:posOffset>1920529</wp:posOffset>
                </wp:positionH>
                <wp:positionV relativeFrom="paragraph">
                  <wp:posOffset>46627</wp:posOffset>
                </wp:positionV>
                <wp:extent cx="486410" cy="161290"/>
                <wp:effectExtent l="0" t="0" r="8890" b="0"/>
                <wp:wrapNone/>
                <wp:docPr id="27" name="矢印: 右 27"/>
                <wp:cNvGraphicFramePr/>
                <a:graphic xmlns:a="http://schemas.openxmlformats.org/drawingml/2006/main">
                  <a:graphicData uri="http://schemas.microsoft.com/office/word/2010/wordprocessingShape">
                    <wps:wsp>
                      <wps:cNvSpPr/>
                      <wps:spPr>
                        <a:xfrm rot="10800000">
                          <a:off x="0" y="0"/>
                          <a:ext cx="486410" cy="16129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3D431" id="矢印: 右 27" o:spid="_x0000_s1026" type="#_x0000_t13" style="position:absolute;left:0;text-align:left;margin-left:151.2pt;margin-top:3.65pt;width:38.3pt;height:12.7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" adj="18019" fillcolor="black [3213]" stroked="f" strokeweight="1pt"/>
            </w:pict>
          </mc:Fallback>
        </mc:AlternateContent>
      </w:r>
      <w:r w:rsidR="001B02B4">
        <w:rPr>
          <w:noProof/>
        </w:rPr>
        <mc:AlternateContent>
          <mc:Choice Requires="wps">
            <w:drawing>
              <wp:anchor distT="0" distB="0" distL="114300" distR="114300" simplePos="0" relativeHeight="251695104" behindDoc="0" locked="0" layoutInCell="1" allowOverlap="1" wp14:anchorId="48810D61" wp14:editId="0FFAE20C">
                <wp:simplePos x="0" y="0"/>
                <wp:positionH relativeFrom="column">
                  <wp:posOffset>679556</wp:posOffset>
                </wp:positionH>
                <wp:positionV relativeFrom="paragraph">
                  <wp:posOffset>46626</wp:posOffset>
                </wp:positionV>
                <wp:extent cx="486889" cy="168275"/>
                <wp:effectExtent l="0" t="0" r="8890" b="3175"/>
                <wp:wrapNone/>
                <wp:docPr id="25" name="矢印: 右 25"/>
                <wp:cNvGraphicFramePr/>
                <a:graphic xmlns:a="http://schemas.openxmlformats.org/drawingml/2006/main">
                  <a:graphicData uri="http://schemas.microsoft.com/office/word/2010/wordprocessingShape">
                    <wps:wsp>
                      <wps:cNvSpPr/>
                      <wps:spPr>
                        <a:xfrm rot="10800000">
                          <a:off x="0" y="0"/>
                          <a:ext cx="486889" cy="16827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9281" id="矢印: 右 25" o:spid="_x0000_s1026" type="#_x0000_t13" style="position:absolute;left:0;text-align:left;margin-left:53.5pt;margin-top:3.65pt;width:38.35pt;height:13.2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" adj="17867" fillcolor="black [3213]" stroked="f" strokeweight="1pt"/>
            </w:pict>
          </mc:Fallback>
        </mc:AlternateContent>
      </w:r>
      <w:r w:rsidR="001B02B4">
        <w:rPr>
          <w:noProof/>
        </w:rPr>
        <mc:AlternateContent>
          <mc:Choice Requires="wps">
            <w:drawing>
              <wp:anchor distT="0" distB="0" distL="114300" distR="114300" simplePos="0" relativeHeight="251696128" behindDoc="0" locked="0" layoutInCell="1" allowOverlap="1" wp14:anchorId="79607EA0" wp14:editId="3A25BED9">
                <wp:simplePos x="0" y="0"/>
                <wp:positionH relativeFrom="column">
                  <wp:posOffset>602899</wp:posOffset>
                </wp:positionH>
                <wp:positionV relativeFrom="paragraph">
                  <wp:posOffset>153860</wp:posOffset>
                </wp:positionV>
                <wp:extent cx="607326" cy="430027"/>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7326" cy="430027"/>
                        </a:xfrm>
                        <a:prstGeom prst="rect">
                          <a:avLst/>
                        </a:prstGeom>
                        <a:noFill/>
                        <a:ln w="6350">
                          <a:noFill/>
                        </a:ln>
                      </wps:spPr>
                      <wps:txb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7EA0" id="テキスト ボックス 28" o:spid="_x0000_s1040" type="#_x0000_t202" style="position:absolute;left:0;text-align:left;margin-left:47.45pt;margin-top:12.1pt;width:47.8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" filled="f" stroked="f" strokeweight=".5pt">
                <v:textbox>
                  <w:txbxContent>
                    <w:p w14:paraId="6B1B64B0" w14:textId="77777777" w:rsidR="001B02B4" w:rsidRDefault="00C91D4A" w:rsidP="001B02B4">
                      <w:pPr>
                        <w:spacing w:line="280" w:lineRule="exact"/>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⑦結果</w:t>
                      </w:r>
                    </w:p>
                    <w:p w14:paraId="59CBBE02" w14:textId="3503BAA0" w:rsidR="00C91D4A" w:rsidRPr="00D17B94" w:rsidRDefault="00C91D4A" w:rsidP="001B02B4">
                      <w:pPr>
                        <w:spacing w:line="280" w:lineRule="exact"/>
                        <w:ind w:firstLineChars="100" w:firstLine="20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連絡</w:t>
                      </w:r>
                    </w:p>
                  </w:txbxContent>
                </v:textbox>
              </v:shape>
            </w:pict>
          </mc:Fallback>
        </mc:AlternateContent>
      </w:r>
    </w:p>
    <w:p w14:paraId="7F74DEFA" w14:textId="77777777" w:rsidR="00C91D4A" w:rsidRDefault="00C91D4A" w:rsidP="00C91D4A"/>
    <w:p w14:paraId="419B135B" w14:textId="77777777" w:rsidR="00C91D4A" w:rsidRDefault="00C91D4A" w:rsidP="00C91D4A"/>
    <w:p w14:paraId="754271AE" w14:textId="131AAC5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①</w:t>
      </w:r>
      <w:r>
        <w:rPr>
          <w:rFonts w:eastAsiaTheme="minorHAnsi" w:hint="eastAsia"/>
          <w:sz w:val="22"/>
          <w:szCs w:val="21"/>
        </w:rPr>
        <w:t>５</w:t>
      </w:r>
      <w:r w:rsidRPr="007C3D2B">
        <w:rPr>
          <w:rFonts w:eastAsiaTheme="minorHAnsi" w:hint="eastAsia"/>
          <w:sz w:val="22"/>
          <w:szCs w:val="21"/>
        </w:rPr>
        <w:t>～</w:t>
      </w:r>
      <w:r>
        <w:rPr>
          <w:rFonts w:eastAsiaTheme="minorHAnsi" w:hint="eastAsia"/>
          <w:sz w:val="22"/>
          <w:szCs w:val="21"/>
        </w:rPr>
        <w:t>６</w:t>
      </w:r>
      <w:r w:rsidRPr="007C3D2B">
        <w:rPr>
          <w:rFonts w:eastAsiaTheme="minorHAnsi" w:hint="eastAsia"/>
          <w:sz w:val="22"/>
          <w:szCs w:val="21"/>
        </w:rPr>
        <w:t>月　会員事業者から所属の各都道府県トラック協会へ</w:t>
      </w:r>
      <w:r w:rsidR="0042155B">
        <w:rPr>
          <w:rFonts w:eastAsiaTheme="minorHAnsi" w:hint="eastAsia"/>
          <w:sz w:val="22"/>
          <w:szCs w:val="21"/>
        </w:rPr>
        <w:t>要望区間</w:t>
      </w:r>
      <w:r w:rsidRPr="007C3D2B">
        <w:rPr>
          <w:rFonts w:eastAsiaTheme="minorHAnsi" w:hint="eastAsia"/>
          <w:sz w:val="22"/>
          <w:szCs w:val="21"/>
        </w:rPr>
        <w:t>の提出</w:t>
      </w:r>
    </w:p>
    <w:p w14:paraId="1110286F" w14:textId="0152394F" w:rsidR="00C91D4A" w:rsidRDefault="00C91D4A" w:rsidP="00C91D4A">
      <w:pPr>
        <w:spacing w:line="360" w:lineRule="exact"/>
        <w:rPr>
          <w:rFonts w:eastAsiaTheme="minorHAnsi"/>
          <w:sz w:val="22"/>
          <w:szCs w:val="21"/>
        </w:rPr>
      </w:pPr>
      <w:r w:rsidRPr="007C3D2B">
        <w:rPr>
          <w:rFonts w:eastAsiaTheme="minorHAnsi" w:hint="eastAsia"/>
          <w:sz w:val="22"/>
          <w:szCs w:val="21"/>
        </w:rPr>
        <w:t xml:space="preserve">　②</w:t>
      </w:r>
      <w:r w:rsidR="002203C0">
        <w:rPr>
          <w:rFonts w:eastAsiaTheme="minorHAnsi" w:hint="eastAsia"/>
          <w:kern w:val="0"/>
          <w:sz w:val="22"/>
          <w:szCs w:val="21"/>
        </w:rPr>
        <w:t xml:space="preserve">６ 月 末　</w:t>
      </w:r>
      <w:r w:rsidRPr="007C3D2B">
        <w:rPr>
          <w:rFonts w:eastAsiaTheme="minorHAnsi" w:hint="eastAsia"/>
          <w:sz w:val="22"/>
          <w:szCs w:val="21"/>
        </w:rPr>
        <w:t>各都道府県トラック協会にて集約後、全日本トラック協会へ提出</w:t>
      </w:r>
    </w:p>
    <w:p w14:paraId="500553AF" w14:textId="5A670295" w:rsidR="006A49B2" w:rsidRDefault="002203C0" w:rsidP="00C91D4A">
      <w:pPr>
        <w:spacing w:line="360" w:lineRule="exact"/>
        <w:rPr>
          <w:rFonts w:eastAsiaTheme="minorHAnsi"/>
          <w:sz w:val="22"/>
          <w:szCs w:val="21"/>
        </w:rPr>
      </w:pPr>
      <w:r>
        <w:rPr>
          <w:rFonts w:eastAsiaTheme="minorHAnsi" w:hint="eastAsia"/>
          <w:sz w:val="22"/>
          <w:szCs w:val="21"/>
        </w:rPr>
        <w:t xml:space="preserve">　③</w:t>
      </w:r>
      <w:r w:rsidR="006670DF">
        <w:rPr>
          <w:rFonts w:eastAsiaTheme="minorHAnsi" w:hint="eastAsia"/>
          <w:sz w:val="22"/>
          <w:szCs w:val="21"/>
        </w:rPr>
        <w:t>７～８</w:t>
      </w:r>
      <w:r w:rsidR="0042155B">
        <w:rPr>
          <w:rFonts w:eastAsiaTheme="minorHAnsi" w:hint="eastAsia"/>
          <w:sz w:val="22"/>
          <w:szCs w:val="21"/>
        </w:rPr>
        <w:t xml:space="preserve">月 </w:t>
      </w:r>
      <w:r w:rsidR="0042155B">
        <w:rPr>
          <w:rFonts w:eastAsiaTheme="minorHAnsi"/>
          <w:sz w:val="22"/>
          <w:szCs w:val="21"/>
        </w:rPr>
        <w:t xml:space="preserve"> </w:t>
      </w:r>
      <w:r w:rsidR="0042155B">
        <w:rPr>
          <w:rFonts w:eastAsiaTheme="minorHAnsi" w:hint="eastAsia"/>
          <w:sz w:val="22"/>
          <w:szCs w:val="21"/>
        </w:rPr>
        <w:t>全日本トラック協会にて集約</w:t>
      </w:r>
    </w:p>
    <w:p w14:paraId="68893364" w14:textId="77777777" w:rsidR="006A49B2" w:rsidRDefault="006A49B2" w:rsidP="006A49B2">
      <w:pPr>
        <w:spacing w:line="360" w:lineRule="exact"/>
        <w:ind w:leftChars="100" w:left="210" w:firstLineChars="700" w:firstLine="1540"/>
        <w:rPr>
          <w:rFonts w:eastAsiaTheme="minorHAnsi"/>
          <w:sz w:val="22"/>
          <w:szCs w:val="21"/>
        </w:rPr>
      </w:pPr>
      <w:r>
        <w:rPr>
          <w:rFonts w:eastAsiaTheme="minorHAnsi" w:hint="eastAsia"/>
          <w:noProof/>
          <w:sz w:val="22"/>
          <w:szCs w:val="21"/>
        </w:rPr>
        <mc:AlternateContent>
          <mc:Choice Requires="wps">
            <w:drawing>
              <wp:anchor distT="0" distB="0" distL="114300" distR="114300" simplePos="0" relativeHeight="251700224" behindDoc="0" locked="0" layoutInCell="1" allowOverlap="1" wp14:anchorId="4B436140" wp14:editId="757193EC">
                <wp:simplePos x="0" y="0"/>
                <wp:positionH relativeFrom="column">
                  <wp:posOffset>1047692</wp:posOffset>
                </wp:positionH>
                <wp:positionV relativeFrom="paragraph">
                  <wp:posOffset>22876</wp:posOffset>
                </wp:positionV>
                <wp:extent cx="3010395" cy="439388"/>
                <wp:effectExtent l="0" t="0" r="19050" b="18415"/>
                <wp:wrapNone/>
                <wp:docPr id="8" name="大かっこ 8"/>
                <wp:cNvGraphicFramePr/>
                <a:graphic xmlns:a="http://schemas.openxmlformats.org/drawingml/2006/main">
                  <a:graphicData uri="http://schemas.microsoft.com/office/word/2010/wordprocessingShape">
                    <wps:wsp>
                      <wps:cNvSpPr/>
                      <wps:spPr>
                        <a:xfrm>
                          <a:off x="0" y="0"/>
                          <a:ext cx="3010395" cy="43938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F7D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2.5pt;margin-top:1.8pt;width:237.05pt;height:3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" strokecolor="black [3213]" strokeweight=".5pt">
                <v:stroke joinstyle="miter"/>
              </v:shape>
            </w:pict>
          </mc:Fallback>
        </mc:AlternateContent>
      </w:r>
      <w:r w:rsidR="0042155B">
        <w:rPr>
          <w:rFonts w:eastAsiaTheme="minorHAnsi" w:hint="eastAsia"/>
          <w:sz w:val="22"/>
          <w:szCs w:val="21"/>
        </w:rPr>
        <w:t>(一社</w:t>
      </w:r>
      <w:r w:rsidR="0042155B">
        <w:rPr>
          <w:rFonts w:eastAsiaTheme="minorHAnsi"/>
          <w:sz w:val="22"/>
          <w:szCs w:val="21"/>
        </w:rPr>
        <w:t>)</w:t>
      </w:r>
      <w:r w:rsidR="0042155B">
        <w:rPr>
          <w:rFonts w:eastAsiaTheme="minorHAnsi" w:hint="eastAsia"/>
          <w:sz w:val="22"/>
          <w:szCs w:val="21"/>
        </w:rPr>
        <w:t>日本陸送協会およびＪＲ貨物と連携し、</w:t>
      </w:r>
    </w:p>
    <w:p w14:paraId="42C77BD3" w14:textId="728577B0" w:rsidR="0042155B" w:rsidRDefault="0042155B" w:rsidP="006A49B2">
      <w:pPr>
        <w:spacing w:line="360" w:lineRule="exact"/>
        <w:ind w:leftChars="100" w:left="210" w:firstLineChars="700" w:firstLine="1540"/>
        <w:rPr>
          <w:rFonts w:eastAsiaTheme="minorHAnsi"/>
          <w:sz w:val="22"/>
          <w:szCs w:val="21"/>
        </w:rPr>
      </w:pPr>
      <w:r>
        <w:rPr>
          <w:rFonts w:eastAsiaTheme="minorHAnsi" w:hint="eastAsia"/>
          <w:sz w:val="22"/>
          <w:szCs w:val="21"/>
        </w:rPr>
        <w:t>背高車両委員会として要望区間の取りまとめ</w:t>
      </w:r>
    </w:p>
    <w:p w14:paraId="33EBE67E" w14:textId="28437846" w:rsidR="00C91D4A" w:rsidRPr="007C3D2B" w:rsidRDefault="0042155B" w:rsidP="0042155B">
      <w:pPr>
        <w:spacing w:line="360" w:lineRule="exact"/>
        <w:ind w:firstLineChars="200" w:firstLine="440"/>
        <w:rPr>
          <w:rFonts w:eastAsiaTheme="minorHAnsi"/>
          <w:sz w:val="22"/>
          <w:szCs w:val="21"/>
        </w:rPr>
      </w:pPr>
      <w:r>
        <w:rPr>
          <w:rFonts w:eastAsiaTheme="minorHAnsi" w:hint="eastAsia"/>
          <w:sz w:val="22"/>
          <w:szCs w:val="21"/>
        </w:rPr>
        <w:t>９</w:t>
      </w:r>
      <w:r w:rsidR="00C91D4A" w:rsidRPr="007C3D2B">
        <w:rPr>
          <w:rFonts w:eastAsiaTheme="minorHAnsi" w:hint="eastAsia"/>
          <w:sz w:val="22"/>
          <w:szCs w:val="21"/>
        </w:rPr>
        <w:t>月上旬　国土交通省</w:t>
      </w:r>
      <w:r>
        <w:rPr>
          <w:rFonts w:eastAsiaTheme="minorHAnsi" w:hint="eastAsia"/>
          <w:sz w:val="22"/>
          <w:szCs w:val="21"/>
        </w:rPr>
        <w:t>・</w:t>
      </w:r>
      <w:r w:rsidR="001B02B4">
        <w:rPr>
          <w:rFonts w:eastAsiaTheme="minorHAnsi" w:hint="eastAsia"/>
          <w:sz w:val="22"/>
          <w:szCs w:val="21"/>
        </w:rPr>
        <w:t>警察庁</w:t>
      </w:r>
      <w:r w:rsidR="00C91D4A" w:rsidRPr="007C3D2B">
        <w:rPr>
          <w:rFonts w:eastAsiaTheme="minorHAnsi" w:hint="eastAsia"/>
          <w:sz w:val="22"/>
          <w:szCs w:val="21"/>
        </w:rPr>
        <w:t>へ</w:t>
      </w:r>
      <w:r>
        <w:rPr>
          <w:rFonts w:eastAsiaTheme="minorHAnsi" w:hint="eastAsia"/>
          <w:sz w:val="22"/>
          <w:szCs w:val="21"/>
        </w:rPr>
        <w:t>要望区間</w:t>
      </w:r>
      <w:r w:rsidR="00C91D4A" w:rsidRPr="007C3D2B">
        <w:rPr>
          <w:rFonts w:eastAsiaTheme="minorHAnsi" w:hint="eastAsia"/>
          <w:sz w:val="22"/>
          <w:szCs w:val="21"/>
        </w:rPr>
        <w:t>の提出</w:t>
      </w:r>
    </w:p>
    <w:p w14:paraId="5E2E3CAF" w14:textId="4D36C8E8" w:rsidR="0042155B" w:rsidRDefault="00C91D4A" w:rsidP="00C91D4A">
      <w:pPr>
        <w:spacing w:line="360" w:lineRule="exact"/>
        <w:rPr>
          <w:rFonts w:eastAsiaTheme="minorHAnsi"/>
          <w:sz w:val="22"/>
          <w:szCs w:val="21"/>
        </w:rPr>
      </w:pPr>
      <w:r w:rsidRPr="007C3D2B">
        <w:rPr>
          <w:rFonts w:eastAsiaTheme="minorHAnsi" w:hint="eastAsia"/>
          <w:sz w:val="22"/>
          <w:szCs w:val="21"/>
        </w:rPr>
        <w:t xml:space="preserve">　④ </w:t>
      </w:r>
      <w:r>
        <w:rPr>
          <w:rFonts w:eastAsiaTheme="minorHAnsi" w:hint="eastAsia"/>
          <w:sz w:val="22"/>
          <w:szCs w:val="21"/>
        </w:rPr>
        <w:t>適　宜</w:t>
      </w:r>
      <w:r w:rsidRPr="007C3D2B">
        <w:rPr>
          <w:rFonts w:eastAsiaTheme="minorHAnsi" w:hint="eastAsia"/>
          <w:sz w:val="22"/>
          <w:szCs w:val="21"/>
        </w:rPr>
        <w:t xml:space="preserve">　 国土交通省</w:t>
      </w:r>
      <w:r w:rsidR="0042155B">
        <w:rPr>
          <w:rFonts w:eastAsiaTheme="minorHAnsi" w:hint="eastAsia"/>
          <w:sz w:val="22"/>
          <w:szCs w:val="21"/>
        </w:rPr>
        <w:t>・警察庁</w:t>
      </w:r>
      <w:r w:rsidRPr="007C3D2B">
        <w:rPr>
          <w:rFonts w:eastAsiaTheme="minorHAnsi" w:hint="eastAsia"/>
          <w:sz w:val="22"/>
          <w:szCs w:val="21"/>
        </w:rPr>
        <w:t>と道路管理者（自治体等）において内容精査、</w:t>
      </w:r>
    </w:p>
    <w:p w14:paraId="7BF64424" w14:textId="084F1D93" w:rsidR="00C91D4A" w:rsidRPr="007C3D2B" w:rsidRDefault="00C91D4A" w:rsidP="0042155B">
      <w:pPr>
        <w:spacing w:line="360" w:lineRule="exact"/>
        <w:ind w:firstLineChars="700" w:firstLine="1540"/>
        <w:rPr>
          <w:rFonts w:eastAsiaTheme="minorHAnsi"/>
          <w:sz w:val="22"/>
          <w:szCs w:val="21"/>
        </w:rPr>
      </w:pPr>
      <w:r w:rsidRPr="007C3D2B">
        <w:rPr>
          <w:rFonts w:eastAsiaTheme="minorHAnsi" w:hint="eastAsia"/>
          <w:sz w:val="22"/>
          <w:szCs w:val="21"/>
        </w:rPr>
        <w:t>収録調整 等</w:t>
      </w:r>
    </w:p>
    <w:p w14:paraId="31A10726" w14:textId="345A7D79"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⑤</w:t>
      </w:r>
      <w:r w:rsidR="0042155B">
        <w:rPr>
          <w:rFonts w:eastAsiaTheme="minorHAnsi" w:hint="eastAsia"/>
          <w:sz w:val="22"/>
          <w:szCs w:val="21"/>
        </w:rPr>
        <w:t xml:space="preserve"> ３ </w:t>
      </w:r>
      <w:r w:rsidRPr="007C3D2B">
        <w:rPr>
          <w:rFonts w:eastAsiaTheme="minorHAnsi" w:hint="eastAsia"/>
          <w:sz w:val="22"/>
          <w:szCs w:val="21"/>
        </w:rPr>
        <w:t>月</w:t>
      </w:r>
      <w:r w:rsidR="004266C1">
        <w:rPr>
          <w:rFonts w:eastAsiaTheme="minorHAnsi" w:hint="eastAsia"/>
          <w:sz w:val="22"/>
          <w:szCs w:val="21"/>
        </w:rPr>
        <w:t xml:space="preserve">　</w:t>
      </w:r>
      <w:r w:rsidRPr="007C3D2B">
        <w:rPr>
          <w:rFonts w:eastAsiaTheme="minorHAnsi" w:hint="eastAsia"/>
          <w:sz w:val="22"/>
          <w:szCs w:val="21"/>
        </w:rPr>
        <w:t xml:space="preserve">　国土交通省</w:t>
      </w:r>
      <w:r w:rsidR="0042155B">
        <w:rPr>
          <w:rFonts w:eastAsiaTheme="minorHAnsi" w:hint="eastAsia"/>
          <w:sz w:val="22"/>
          <w:szCs w:val="21"/>
        </w:rPr>
        <w:t>・警察庁</w:t>
      </w:r>
      <w:r w:rsidRPr="007C3D2B">
        <w:rPr>
          <w:rFonts w:eastAsiaTheme="minorHAnsi" w:hint="eastAsia"/>
          <w:sz w:val="22"/>
          <w:szCs w:val="21"/>
        </w:rPr>
        <w:t>から全日本トラック協会への結果連絡</w:t>
      </w:r>
    </w:p>
    <w:p w14:paraId="099C1034" w14:textId="7777777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⑥　 〃 　　全日本トラック協会から各都道府県トラック協会への結果連絡</w:t>
      </w:r>
    </w:p>
    <w:p w14:paraId="432654BC" w14:textId="77777777" w:rsidR="00C91D4A" w:rsidRPr="007C3D2B" w:rsidRDefault="00C91D4A" w:rsidP="00C91D4A">
      <w:pPr>
        <w:spacing w:line="360" w:lineRule="exact"/>
        <w:rPr>
          <w:rFonts w:eastAsiaTheme="minorHAnsi"/>
          <w:sz w:val="22"/>
          <w:szCs w:val="21"/>
        </w:rPr>
      </w:pPr>
      <w:r w:rsidRPr="007C3D2B">
        <w:rPr>
          <w:rFonts w:eastAsiaTheme="minorHAnsi" w:hint="eastAsia"/>
          <w:sz w:val="22"/>
          <w:szCs w:val="21"/>
        </w:rPr>
        <w:t xml:space="preserve">　⑦　 〃 　　各都道府県トラック協会から会員事業者への結果連絡</w:t>
      </w:r>
    </w:p>
    <w:p w14:paraId="2CF2D693" w14:textId="71DF7BEA" w:rsidR="00C91D4A" w:rsidRPr="00C91D4A" w:rsidRDefault="00C91D4A" w:rsidP="00C91D4A">
      <w:pPr>
        <w:spacing w:line="360" w:lineRule="exact"/>
        <w:rPr>
          <w:rFonts w:eastAsiaTheme="minorHAnsi"/>
          <w:sz w:val="24"/>
          <w:szCs w:val="24"/>
        </w:rPr>
      </w:pPr>
      <w:r>
        <w:rPr>
          <w:noProof/>
        </w:rPr>
        <mc:AlternateContent>
          <mc:Choice Requires="wps">
            <w:drawing>
              <wp:anchor distT="0" distB="0" distL="114300" distR="114300" simplePos="0" relativeHeight="251661312" behindDoc="0" locked="0" layoutInCell="1" allowOverlap="1" wp14:anchorId="0F9FE2F0" wp14:editId="458CE488">
                <wp:simplePos x="0" y="0"/>
                <wp:positionH relativeFrom="column">
                  <wp:posOffset>812165</wp:posOffset>
                </wp:positionH>
                <wp:positionV relativeFrom="paragraph">
                  <wp:posOffset>152400</wp:posOffset>
                </wp:positionV>
                <wp:extent cx="501015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010150" cy="523875"/>
                        </a:xfrm>
                        <a:prstGeom prst="rect">
                          <a:avLst/>
                        </a:prstGeom>
                        <a:solidFill>
                          <a:schemeClr val="lt1"/>
                        </a:solidFill>
                        <a:ln w="6350">
                          <a:solidFill>
                            <a:prstClr val="black"/>
                          </a:solidFill>
                        </a:ln>
                      </wps:spPr>
                      <wps:txbx>
                        <w:txbxContent>
                          <w:p w14:paraId="21F88EAD" w14:textId="77777777" w:rsidR="00C91D4A" w:rsidRPr="008627D5"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9FE2F0" id="テキスト ボックス 4" o:spid="_x0000_s1041" type="#_x0000_t202" style="position:absolute;left:0;text-align:left;margin-left:63.95pt;margin-top:12pt;width:394.5pt;height:4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" fillcolor="white [3201]" strokeweight=".5pt">
                <v:textbox>
                  <w:txbxContent>
                    <w:p w14:paraId="21F88EAD" w14:textId="77777777" w:rsidR="00C91D4A" w:rsidRPr="008627D5" w:rsidRDefault="00C91D4A" w:rsidP="00C91D4A">
                      <w:pPr>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◇本件</w:t>
                      </w:r>
                      <w:r>
                        <w:rPr>
                          <w:rFonts w:ascii="ＭＳ ゴシック" w:eastAsia="ＭＳ ゴシック" w:hAnsi="ＭＳ ゴシック" w:hint="eastAsia"/>
                          <w:sz w:val="22"/>
                          <w:szCs w:val="21"/>
                        </w:rPr>
                        <w:t>の</w:t>
                      </w:r>
                      <w:r w:rsidRPr="008627D5">
                        <w:rPr>
                          <w:rFonts w:ascii="ＭＳ ゴシック" w:eastAsia="ＭＳ ゴシック" w:hAnsi="ＭＳ ゴシック" w:hint="eastAsia"/>
                          <w:sz w:val="22"/>
                          <w:szCs w:val="21"/>
                        </w:rPr>
                        <w:t>問い合わせ先</w:t>
                      </w:r>
                    </w:p>
                    <w:p w14:paraId="578650EC" w14:textId="77777777" w:rsidR="00C91D4A" w:rsidRPr="008627D5" w:rsidRDefault="00C91D4A" w:rsidP="00C91D4A">
                      <w:pPr>
                        <w:ind w:firstLineChars="100" w:firstLine="220"/>
                        <w:rPr>
                          <w:rFonts w:ascii="ＭＳ ゴシック" w:eastAsia="ＭＳ ゴシック" w:hAnsi="ＭＳ ゴシック"/>
                          <w:sz w:val="22"/>
                          <w:szCs w:val="21"/>
                        </w:rPr>
                      </w:pPr>
                      <w:r w:rsidRPr="008627D5">
                        <w:rPr>
                          <w:rFonts w:ascii="ＭＳ ゴシック" w:eastAsia="ＭＳ ゴシック" w:hAnsi="ＭＳ ゴシック" w:hint="eastAsia"/>
                          <w:sz w:val="22"/>
                          <w:szCs w:val="21"/>
                        </w:rPr>
                        <w:t>企画部 道路企画室　T</w:t>
                      </w:r>
                      <w:r w:rsidRPr="008627D5">
                        <w:rPr>
                          <w:rFonts w:ascii="ＭＳ ゴシック" w:eastAsia="ＭＳ ゴシック" w:hAnsi="ＭＳ ゴシック"/>
                          <w:sz w:val="22"/>
                          <w:szCs w:val="21"/>
                        </w:rPr>
                        <w:t>EL:03-3354-1068</w:t>
                      </w:r>
                      <w:r w:rsidRPr="008627D5">
                        <w:rPr>
                          <w:rFonts w:ascii="ＭＳ ゴシック" w:eastAsia="ＭＳ ゴシック" w:hAnsi="ＭＳ ゴシック" w:hint="eastAsia"/>
                          <w:sz w:val="22"/>
                          <w:szCs w:val="21"/>
                        </w:rPr>
                        <w:t xml:space="preserve">　E</w:t>
                      </w:r>
                      <w:r w:rsidRPr="008627D5">
                        <w:rPr>
                          <w:rFonts w:ascii="ＭＳ ゴシック" w:eastAsia="ＭＳ ゴシック" w:hAnsi="ＭＳ ゴシック"/>
                          <w:sz w:val="22"/>
                          <w:szCs w:val="21"/>
                        </w:rPr>
                        <w:t>-mail:dourokikaku@jta.or.jp</w:t>
                      </w:r>
                    </w:p>
                  </w:txbxContent>
                </v:textbox>
              </v:shape>
            </w:pict>
          </mc:Fallback>
        </mc:AlternateContent>
      </w:r>
    </w:p>
    <w:sectPr w:rsidR="00C91D4A" w:rsidRPr="00C91D4A" w:rsidSect="00F52F5C">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FC8E" w14:textId="77777777" w:rsidR="00820CCE" w:rsidRDefault="00820CCE" w:rsidP="00820CCE">
      <w:r>
        <w:separator/>
      </w:r>
    </w:p>
  </w:endnote>
  <w:endnote w:type="continuationSeparator" w:id="0">
    <w:p w14:paraId="1B4E97A7" w14:textId="77777777" w:rsidR="00820CCE" w:rsidRDefault="00820CCE" w:rsidP="0082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F837" w14:textId="77777777" w:rsidR="00820CCE" w:rsidRDefault="00820CCE" w:rsidP="00820CCE">
      <w:r>
        <w:separator/>
      </w:r>
    </w:p>
  </w:footnote>
  <w:footnote w:type="continuationSeparator" w:id="0">
    <w:p w14:paraId="476BBDE9" w14:textId="77777777" w:rsidR="00820CCE" w:rsidRDefault="00820CCE" w:rsidP="00820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84"/>
    <w:rsid w:val="00026AE4"/>
    <w:rsid w:val="000C25E0"/>
    <w:rsid w:val="00104F65"/>
    <w:rsid w:val="001B02B4"/>
    <w:rsid w:val="001D7821"/>
    <w:rsid w:val="002203C0"/>
    <w:rsid w:val="00291FEE"/>
    <w:rsid w:val="002C7BD6"/>
    <w:rsid w:val="002D5202"/>
    <w:rsid w:val="002E0D40"/>
    <w:rsid w:val="002F7CD5"/>
    <w:rsid w:val="00325535"/>
    <w:rsid w:val="003740DE"/>
    <w:rsid w:val="0040295A"/>
    <w:rsid w:val="0042155B"/>
    <w:rsid w:val="004266C1"/>
    <w:rsid w:val="00445BF8"/>
    <w:rsid w:val="004D4A12"/>
    <w:rsid w:val="00525619"/>
    <w:rsid w:val="00566F7C"/>
    <w:rsid w:val="00573EB7"/>
    <w:rsid w:val="00584A84"/>
    <w:rsid w:val="006670DF"/>
    <w:rsid w:val="00682425"/>
    <w:rsid w:val="00684985"/>
    <w:rsid w:val="00697CB0"/>
    <w:rsid w:val="006A49B2"/>
    <w:rsid w:val="006C2E9F"/>
    <w:rsid w:val="00780141"/>
    <w:rsid w:val="007833F6"/>
    <w:rsid w:val="007C6824"/>
    <w:rsid w:val="007D12D2"/>
    <w:rsid w:val="007F1052"/>
    <w:rsid w:val="00820CCE"/>
    <w:rsid w:val="00873AB3"/>
    <w:rsid w:val="00895F48"/>
    <w:rsid w:val="008D74B8"/>
    <w:rsid w:val="008F75C9"/>
    <w:rsid w:val="009D7496"/>
    <w:rsid w:val="00A947A2"/>
    <w:rsid w:val="00B40384"/>
    <w:rsid w:val="00BF481B"/>
    <w:rsid w:val="00C27ADC"/>
    <w:rsid w:val="00C562E7"/>
    <w:rsid w:val="00C91D4A"/>
    <w:rsid w:val="00D35E47"/>
    <w:rsid w:val="00D90E94"/>
    <w:rsid w:val="00DC37D2"/>
    <w:rsid w:val="00DD3BAA"/>
    <w:rsid w:val="00DF538A"/>
    <w:rsid w:val="00E640D9"/>
    <w:rsid w:val="00E85ACA"/>
    <w:rsid w:val="00F31BB0"/>
    <w:rsid w:val="00F52F5C"/>
    <w:rsid w:val="00F71EF6"/>
    <w:rsid w:val="00FB6855"/>
    <w:rsid w:val="00FD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3132AB"/>
  <w15:chartTrackingRefBased/>
  <w15:docId w15:val="{AFB7BDB4-9649-412D-9AF7-44E3E3D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E94"/>
    <w:rPr>
      <w:color w:val="0563C1" w:themeColor="hyperlink"/>
      <w:u w:val="single"/>
    </w:rPr>
  </w:style>
  <w:style w:type="character" w:styleId="a4">
    <w:name w:val="Unresolved Mention"/>
    <w:basedOn w:val="a0"/>
    <w:uiPriority w:val="99"/>
    <w:semiHidden/>
    <w:unhideWhenUsed/>
    <w:rsid w:val="00D90E94"/>
    <w:rPr>
      <w:color w:val="605E5C"/>
      <w:shd w:val="clear" w:color="auto" w:fill="E1DFDD"/>
    </w:rPr>
  </w:style>
  <w:style w:type="table" w:styleId="a5">
    <w:name w:val="Table Grid"/>
    <w:basedOn w:val="a1"/>
    <w:uiPriority w:val="39"/>
    <w:rsid w:val="008D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0CCE"/>
    <w:pPr>
      <w:tabs>
        <w:tab w:val="center" w:pos="4252"/>
        <w:tab w:val="right" w:pos="8504"/>
      </w:tabs>
      <w:snapToGrid w:val="0"/>
    </w:pPr>
  </w:style>
  <w:style w:type="character" w:customStyle="1" w:styleId="a7">
    <w:name w:val="ヘッダー (文字)"/>
    <w:basedOn w:val="a0"/>
    <w:link w:val="a6"/>
    <w:uiPriority w:val="99"/>
    <w:rsid w:val="00820CCE"/>
  </w:style>
  <w:style w:type="paragraph" w:styleId="a8">
    <w:name w:val="footer"/>
    <w:basedOn w:val="a"/>
    <w:link w:val="a9"/>
    <w:uiPriority w:val="99"/>
    <w:unhideWhenUsed/>
    <w:rsid w:val="00820CCE"/>
    <w:pPr>
      <w:tabs>
        <w:tab w:val="center" w:pos="4252"/>
        <w:tab w:val="right" w:pos="8504"/>
      </w:tabs>
      <w:snapToGrid w:val="0"/>
    </w:pPr>
  </w:style>
  <w:style w:type="character" w:customStyle="1" w:styleId="a9">
    <w:name w:val="フッター (文字)"/>
    <w:basedOn w:val="a0"/>
    <w:link w:val="a8"/>
    <w:uiPriority w:val="99"/>
    <w:rsid w:val="0082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貴司</dc:creator>
  <cp:keywords/>
  <dc:description/>
  <cp:lastModifiedBy>廣瀬　貴司</cp:lastModifiedBy>
  <cp:revision>21</cp:revision>
  <cp:lastPrinted>2020-04-08T02:52:00Z</cp:lastPrinted>
  <dcterms:created xsi:type="dcterms:W3CDTF">2020-04-02T02:29:00Z</dcterms:created>
  <dcterms:modified xsi:type="dcterms:W3CDTF">2021-05-05T23:28:00Z</dcterms:modified>
</cp:coreProperties>
</file>